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F1" w:rsidRPr="00C8090D" w:rsidRDefault="000445F1" w:rsidP="000445F1">
      <w:pPr>
        <w:framePr w:hSpace="180" w:wrap="around" w:vAnchor="page" w:hAnchor="page" w:x="9931" w:y="241"/>
        <w:rPr>
          <w:b/>
        </w:rPr>
      </w:pPr>
    </w:p>
    <w:p w:rsidR="00DC19CB" w:rsidRDefault="00DC19CB" w:rsidP="00846EE1">
      <w:pPr>
        <w:ind w:left="5387"/>
        <w:rPr>
          <w:i/>
          <w:sz w:val="28"/>
        </w:rPr>
      </w:pPr>
    </w:p>
    <w:p w:rsidR="00846EE1" w:rsidRDefault="00846EE1" w:rsidP="00846EE1">
      <w:pPr>
        <w:jc w:val="center"/>
        <w:rPr>
          <w:sz w:val="28"/>
        </w:rPr>
      </w:pPr>
    </w:p>
    <w:p w:rsidR="00846EE1" w:rsidRDefault="00846EE1" w:rsidP="00846EE1">
      <w:pPr>
        <w:jc w:val="center"/>
        <w:rPr>
          <w:sz w:val="28"/>
        </w:rPr>
      </w:pPr>
    </w:p>
    <w:p w:rsidR="00846EE1" w:rsidRDefault="00846EE1" w:rsidP="00846EE1">
      <w:pPr>
        <w:jc w:val="center"/>
        <w:rPr>
          <w:sz w:val="28"/>
        </w:rPr>
      </w:pPr>
    </w:p>
    <w:p w:rsidR="00846EE1" w:rsidRDefault="00846EE1" w:rsidP="00846EE1">
      <w:pPr>
        <w:jc w:val="center"/>
        <w:rPr>
          <w:sz w:val="28"/>
        </w:rPr>
      </w:pPr>
    </w:p>
    <w:p w:rsidR="00846EE1" w:rsidRDefault="00846EE1" w:rsidP="00846EE1">
      <w:pPr>
        <w:jc w:val="center"/>
        <w:rPr>
          <w:sz w:val="28"/>
        </w:rPr>
      </w:pPr>
    </w:p>
    <w:p w:rsidR="00B75BC0" w:rsidRDefault="00B75BC0" w:rsidP="00B75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Актуальная</w:t>
      </w:r>
    </w:p>
    <w:p w:rsidR="00B75BC0" w:rsidRDefault="00B75BC0" w:rsidP="00B75BC0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версия муниципальной программы</w:t>
      </w:r>
    </w:p>
    <w:p w:rsidR="00B75BC0" w:rsidRDefault="00B75BC0" w:rsidP="00B75BC0">
      <w:pPr>
        <w:jc w:val="center"/>
        <w:rPr>
          <w:sz w:val="28"/>
          <w:szCs w:val="28"/>
        </w:rPr>
      </w:pPr>
    </w:p>
    <w:p w:rsidR="00B75BC0" w:rsidRDefault="00B75BC0" w:rsidP="00B75BC0">
      <w:pPr>
        <w:jc w:val="center"/>
        <w:rPr>
          <w:sz w:val="28"/>
          <w:szCs w:val="28"/>
        </w:rPr>
      </w:pPr>
    </w:p>
    <w:p w:rsidR="00B75BC0" w:rsidRDefault="00B75BC0" w:rsidP="00B75BC0">
      <w:pPr>
        <w:jc w:val="center"/>
        <w:rPr>
          <w:sz w:val="28"/>
          <w:szCs w:val="28"/>
        </w:rPr>
      </w:pPr>
    </w:p>
    <w:p w:rsidR="00B75BC0" w:rsidRDefault="00B75BC0" w:rsidP="00B75BC0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Развитие физической культуры и спорта</w:t>
      </w:r>
    </w:p>
    <w:p w:rsidR="00B75BC0" w:rsidRDefault="00B75BC0" w:rsidP="00B75BC0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во Всеволожском муниципальном районе Ленинградской области </w:t>
      </w:r>
    </w:p>
    <w:p w:rsidR="00B75BC0" w:rsidRDefault="00B75BC0" w:rsidP="00B75BC0">
      <w:pPr>
        <w:jc w:val="center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на 2022-2026 годы</w:t>
      </w:r>
      <w:r>
        <w:rPr>
          <w:sz w:val="28"/>
          <w:szCs w:val="28"/>
        </w:rPr>
        <w:t xml:space="preserve"> </w:t>
      </w:r>
    </w:p>
    <w:p w:rsidR="00B75BC0" w:rsidRDefault="00B75BC0" w:rsidP="00B75BC0">
      <w:pPr>
        <w:jc w:val="center"/>
        <w:rPr>
          <w:sz w:val="28"/>
          <w:szCs w:val="28"/>
        </w:rPr>
      </w:pPr>
    </w:p>
    <w:p w:rsidR="00B75BC0" w:rsidRDefault="00B75BC0" w:rsidP="00B75BC0">
      <w:pPr>
        <w:jc w:val="center"/>
        <w:rPr>
          <w:sz w:val="28"/>
          <w:szCs w:val="28"/>
        </w:rPr>
      </w:pPr>
    </w:p>
    <w:p w:rsidR="00B75BC0" w:rsidRDefault="00B75BC0" w:rsidP="00B75BC0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Утверждена: Постановление администрации МО «Всеволожский муниципальный район» от 22.12.2021 №4996.</w:t>
      </w:r>
    </w:p>
    <w:p w:rsidR="00B75BC0" w:rsidRDefault="00B75BC0" w:rsidP="00B75BC0">
      <w:pPr>
        <w:jc w:val="center"/>
        <w:rPr>
          <w:sz w:val="28"/>
          <w:szCs w:val="28"/>
        </w:rPr>
      </w:pPr>
    </w:p>
    <w:p w:rsidR="00B75BC0" w:rsidRDefault="00B75BC0" w:rsidP="00B75BC0">
      <w:pPr>
        <w:jc w:val="center"/>
        <w:rPr>
          <w:sz w:val="28"/>
          <w:szCs w:val="28"/>
        </w:rPr>
      </w:pPr>
    </w:p>
    <w:p w:rsidR="00B75BC0" w:rsidRDefault="00B75BC0" w:rsidP="00B75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 ред. постановлений администрации: от 22.03.2022 № 956, от 27.07.2022              № 3184, от 12.10.2022 №4425, от 26.12.2022 № 5499, </w:t>
      </w:r>
    </w:p>
    <w:p w:rsidR="006C1392" w:rsidRPr="000503B1" w:rsidRDefault="00B75BC0" w:rsidP="006C13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09.01.2023 № 27, 14.02.2023 № 411, от 28.03.2023 № </w:t>
      </w:r>
      <w:proofErr w:type="gramStart"/>
      <w:r>
        <w:rPr>
          <w:sz w:val="28"/>
          <w:szCs w:val="28"/>
        </w:rPr>
        <w:t xml:space="preserve">939,   </w:t>
      </w:r>
      <w:proofErr w:type="gramEnd"/>
      <w:r>
        <w:rPr>
          <w:sz w:val="28"/>
          <w:szCs w:val="28"/>
        </w:rPr>
        <w:t xml:space="preserve">                                    от 27.07.2023 № 2796, </w:t>
      </w:r>
      <w:r w:rsidRPr="00250703">
        <w:rPr>
          <w:sz w:val="28"/>
          <w:szCs w:val="28"/>
        </w:rPr>
        <w:t xml:space="preserve">от </w:t>
      </w:r>
      <w:r w:rsidRPr="00A61041">
        <w:rPr>
          <w:sz w:val="28"/>
          <w:szCs w:val="28"/>
        </w:rPr>
        <w:t>13</w:t>
      </w:r>
      <w:r w:rsidRPr="00250703">
        <w:rPr>
          <w:sz w:val="28"/>
          <w:szCs w:val="28"/>
        </w:rPr>
        <w:t>.</w:t>
      </w:r>
      <w:r w:rsidRPr="00A61041">
        <w:rPr>
          <w:sz w:val="28"/>
          <w:szCs w:val="28"/>
        </w:rPr>
        <w:t>09</w:t>
      </w:r>
      <w:r w:rsidRPr="0025070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250703">
        <w:rPr>
          <w:sz w:val="28"/>
          <w:szCs w:val="28"/>
        </w:rPr>
        <w:t xml:space="preserve"> № </w:t>
      </w:r>
      <w:r w:rsidRPr="00A61041">
        <w:rPr>
          <w:sz w:val="28"/>
          <w:szCs w:val="28"/>
        </w:rPr>
        <w:t>3630</w:t>
      </w:r>
      <w:r>
        <w:rPr>
          <w:sz w:val="28"/>
          <w:szCs w:val="28"/>
        </w:rPr>
        <w:t xml:space="preserve">, </w:t>
      </w:r>
      <w:r w:rsidR="00250703" w:rsidRPr="00250703">
        <w:rPr>
          <w:sz w:val="28"/>
          <w:szCs w:val="28"/>
        </w:rPr>
        <w:t xml:space="preserve">от </w:t>
      </w:r>
      <w:r w:rsidR="008A54C9" w:rsidRPr="008A54C9">
        <w:rPr>
          <w:sz w:val="28"/>
          <w:szCs w:val="28"/>
        </w:rPr>
        <w:t>31</w:t>
      </w:r>
      <w:r w:rsidR="00250703" w:rsidRPr="00250703">
        <w:rPr>
          <w:sz w:val="28"/>
          <w:szCs w:val="28"/>
        </w:rPr>
        <w:t>.</w:t>
      </w:r>
      <w:r w:rsidR="008A54C9" w:rsidRPr="008A54C9">
        <w:rPr>
          <w:sz w:val="28"/>
          <w:szCs w:val="28"/>
        </w:rPr>
        <w:t>10</w:t>
      </w:r>
      <w:r w:rsidR="00250703" w:rsidRPr="00250703">
        <w:rPr>
          <w:sz w:val="28"/>
          <w:szCs w:val="28"/>
        </w:rPr>
        <w:t>.</w:t>
      </w:r>
      <w:r w:rsidR="008A54C9" w:rsidRPr="008A54C9">
        <w:rPr>
          <w:sz w:val="28"/>
          <w:szCs w:val="28"/>
        </w:rPr>
        <w:t>2023</w:t>
      </w:r>
      <w:r w:rsidR="00250703" w:rsidRPr="00250703">
        <w:rPr>
          <w:sz w:val="28"/>
          <w:szCs w:val="28"/>
        </w:rPr>
        <w:t xml:space="preserve"> № </w:t>
      </w:r>
      <w:r w:rsidR="008A54C9" w:rsidRPr="008A54C9">
        <w:rPr>
          <w:sz w:val="28"/>
          <w:szCs w:val="28"/>
        </w:rPr>
        <w:t>4314</w:t>
      </w:r>
      <w:r w:rsidR="00250703">
        <w:rPr>
          <w:sz w:val="28"/>
          <w:szCs w:val="28"/>
        </w:rPr>
        <w:t>)</w:t>
      </w:r>
    </w:p>
    <w:p w:rsidR="00846EE1" w:rsidRPr="009C0A25" w:rsidRDefault="00846EE1" w:rsidP="00846EE1">
      <w:pPr>
        <w:jc w:val="center"/>
        <w:rPr>
          <w:sz w:val="28"/>
        </w:rPr>
      </w:pPr>
    </w:p>
    <w:p w:rsidR="00846EE1" w:rsidRPr="009C0A25" w:rsidRDefault="00846EE1" w:rsidP="00846EE1">
      <w:pPr>
        <w:jc w:val="center"/>
        <w:rPr>
          <w:sz w:val="28"/>
        </w:rPr>
      </w:pPr>
      <w:bookmarkStart w:id="0" w:name="_GoBack"/>
      <w:bookmarkEnd w:id="0"/>
    </w:p>
    <w:p w:rsidR="00846EE1" w:rsidRPr="009C0A25" w:rsidRDefault="00846EE1" w:rsidP="00846EE1">
      <w:pPr>
        <w:jc w:val="center"/>
        <w:rPr>
          <w:sz w:val="28"/>
        </w:rPr>
      </w:pPr>
    </w:p>
    <w:p w:rsidR="00846EE1" w:rsidRPr="009C0A25" w:rsidRDefault="00846EE1" w:rsidP="00846EE1">
      <w:pPr>
        <w:jc w:val="center"/>
        <w:rPr>
          <w:sz w:val="28"/>
        </w:rPr>
      </w:pPr>
    </w:p>
    <w:p w:rsidR="00846EE1" w:rsidRPr="009C0A25" w:rsidRDefault="00846EE1" w:rsidP="00846EE1">
      <w:pPr>
        <w:jc w:val="center"/>
        <w:rPr>
          <w:sz w:val="28"/>
        </w:rPr>
      </w:pPr>
    </w:p>
    <w:p w:rsidR="00846EE1" w:rsidRPr="009C0A25" w:rsidRDefault="00846EE1" w:rsidP="00846EE1">
      <w:pPr>
        <w:jc w:val="center"/>
        <w:rPr>
          <w:sz w:val="28"/>
        </w:rPr>
      </w:pPr>
    </w:p>
    <w:p w:rsidR="00846EE1" w:rsidRPr="009C0A25" w:rsidRDefault="00846EE1" w:rsidP="00846EE1">
      <w:pPr>
        <w:jc w:val="center"/>
        <w:rPr>
          <w:sz w:val="28"/>
        </w:rPr>
      </w:pPr>
    </w:p>
    <w:p w:rsidR="00846EE1" w:rsidRPr="009C0A25" w:rsidRDefault="00846EE1" w:rsidP="00846EE1">
      <w:pPr>
        <w:jc w:val="center"/>
        <w:rPr>
          <w:sz w:val="28"/>
        </w:rPr>
      </w:pPr>
    </w:p>
    <w:p w:rsidR="00846EE1" w:rsidRPr="009C0A25" w:rsidRDefault="00846EE1" w:rsidP="00846EE1">
      <w:pPr>
        <w:jc w:val="center"/>
        <w:rPr>
          <w:sz w:val="28"/>
        </w:rPr>
      </w:pPr>
    </w:p>
    <w:p w:rsidR="00846EE1" w:rsidRPr="009C0A25" w:rsidRDefault="00846EE1" w:rsidP="00846EE1">
      <w:pPr>
        <w:jc w:val="center"/>
        <w:rPr>
          <w:sz w:val="28"/>
        </w:rPr>
      </w:pPr>
    </w:p>
    <w:p w:rsidR="00846EE1" w:rsidRPr="009C0A25" w:rsidRDefault="00846EE1" w:rsidP="00846EE1">
      <w:pPr>
        <w:jc w:val="center"/>
        <w:rPr>
          <w:sz w:val="28"/>
        </w:rPr>
      </w:pPr>
    </w:p>
    <w:p w:rsidR="00846EE1" w:rsidRDefault="00846EE1" w:rsidP="00846EE1">
      <w:pPr>
        <w:jc w:val="center"/>
        <w:rPr>
          <w:sz w:val="28"/>
        </w:rPr>
      </w:pPr>
    </w:p>
    <w:p w:rsidR="00846EE1" w:rsidRDefault="00846EE1" w:rsidP="00846EE1">
      <w:pPr>
        <w:jc w:val="center"/>
        <w:rPr>
          <w:sz w:val="28"/>
        </w:rPr>
      </w:pPr>
    </w:p>
    <w:p w:rsidR="00846EE1" w:rsidRDefault="00846EE1" w:rsidP="00846EE1">
      <w:pPr>
        <w:jc w:val="center"/>
        <w:rPr>
          <w:sz w:val="28"/>
        </w:rPr>
      </w:pPr>
    </w:p>
    <w:p w:rsidR="00846EE1" w:rsidRDefault="00846EE1" w:rsidP="00846EE1">
      <w:pPr>
        <w:jc w:val="center"/>
        <w:rPr>
          <w:sz w:val="28"/>
        </w:rPr>
      </w:pPr>
    </w:p>
    <w:p w:rsidR="00846EE1" w:rsidRDefault="00846EE1" w:rsidP="00846EE1">
      <w:pPr>
        <w:jc w:val="center"/>
        <w:rPr>
          <w:sz w:val="28"/>
        </w:rPr>
      </w:pPr>
    </w:p>
    <w:p w:rsidR="002C05F9" w:rsidRDefault="002C05F9" w:rsidP="00846EE1">
      <w:pPr>
        <w:jc w:val="center"/>
        <w:rPr>
          <w:sz w:val="28"/>
        </w:rPr>
      </w:pPr>
    </w:p>
    <w:p w:rsidR="002C05F9" w:rsidRDefault="002C05F9" w:rsidP="00846EE1">
      <w:pPr>
        <w:jc w:val="center"/>
        <w:rPr>
          <w:sz w:val="28"/>
        </w:rPr>
      </w:pPr>
    </w:p>
    <w:p w:rsidR="00846EE1" w:rsidRDefault="00846EE1" w:rsidP="00846EE1">
      <w:pPr>
        <w:jc w:val="center"/>
        <w:rPr>
          <w:sz w:val="28"/>
        </w:rPr>
      </w:pPr>
      <w:r>
        <w:rPr>
          <w:sz w:val="28"/>
        </w:rPr>
        <w:t>г. Всеволожск</w:t>
      </w:r>
    </w:p>
    <w:p w:rsidR="00846EE1" w:rsidRDefault="00846EE1" w:rsidP="00846EE1">
      <w:pPr>
        <w:jc w:val="center"/>
        <w:rPr>
          <w:sz w:val="28"/>
        </w:rPr>
      </w:pPr>
      <w:r>
        <w:rPr>
          <w:sz w:val="28"/>
        </w:rPr>
        <w:t>2021 г.</w:t>
      </w:r>
    </w:p>
    <w:tbl>
      <w:tblPr>
        <w:tblW w:w="5076" w:type="pct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6"/>
        <w:gridCol w:w="5751"/>
      </w:tblGrid>
      <w:tr w:rsidR="00651D35" w:rsidRPr="004D6CFE" w:rsidTr="00E5517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D35" w:rsidRPr="0040500C" w:rsidRDefault="00651D35" w:rsidP="00FE241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ПАСПОРТ</w:t>
            </w:r>
          </w:p>
          <w:p w:rsidR="00651D35" w:rsidRPr="0040500C" w:rsidRDefault="00651D35" w:rsidP="00FE241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программы </w:t>
            </w:r>
          </w:p>
          <w:p w:rsidR="00651D35" w:rsidRPr="003B454D" w:rsidRDefault="00651D35" w:rsidP="00FE2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3B454D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  <w:p w:rsidR="00651D35" w:rsidRDefault="00651D35" w:rsidP="00FE2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 Всеволожском муниципальном районе</w:t>
            </w:r>
            <w:r w:rsidRPr="003B454D">
              <w:rPr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48179C">
              <w:rPr>
                <w:b/>
                <w:bCs/>
                <w:sz w:val="28"/>
                <w:szCs w:val="28"/>
              </w:rPr>
              <w:t xml:space="preserve"> </w:t>
            </w:r>
          </w:p>
          <w:p w:rsidR="00651D35" w:rsidRPr="003B454D" w:rsidRDefault="00651D35" w:rsidP="00FE2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2022-2026 годы»</w:t>
            </w:r>
          </w:p>
        </w:tc>
      </w:tr>
      <w:tr w:rsidR="00651D35" w:rsidRPr="004D6CFE" w:rsidTr="00E551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2022-20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A8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4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D35" w:rsidRPr="004D6CFE" w:rsidTr="00E551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Pr="003B454D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Pr="00E5517F">
              <w:rPr>
                <w:rFonts w:ascii="Times New Roman" w:hAnsi="Times New Roman" w:cs="Times New Roman"/>
                <w:sz w:val="28"/>
                <w:szCs w:val="28"/>
              </w:rPr>
              <w:t>«Всеволожский муниципальный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</w:t>
            </w:r>
            <w:r w:rsidRPr="00646A26">
              <w:rPr>
                <w:rFonts w:ascii="Times New Roman" w:hAnsi="Times New Roman" w:cs="Times New Roman"/>
                <w:sz w:val="28"/>
                <w:szCs w:val="28"/>
              </w:rPr>
              <w:t>(далее – отдел физической культуры и спорта)</w:t>
            </w:r>
          </w:p>
        </w:tc>
      </w:tr>
      <w:tr w:rsidR="00651D35" w:rsidRPr="004D6CFE" w:rsidTr="00E551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D35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3446A">
              <w:rPr>
                <w:rFonts w:ascii="Times New Roman" w:hAnsi="Times New Roman" w:cs="Times New Roman"/>
                <w:sz w:val="28"/>
                <w:szCs w:val="28"/>
              </w:rPr>
              <w:t>МАУ «Всеволожский центр физической культуры и спорта»</w:t>
            </w:r>
          </w:p>
          <w:p w:rsidR="00651D35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3446A">
              <w:rPr>
                <w:rFonts w:ascii="Times New Roman" w:hAnsi="Times New Roman" w:cs="Times New Roman"/>
                <w:sz w:val="28"/>
                <w:szCs w:val="28"/>
              </w:rPr>
              <w:t>МБУ «Всеволожская спортивная школа Олимпийского резерва»</w:t>
            </w:r>
          </w:p>
          <w:p w:rsidR="00651D35" w:rsidRPr="003B454D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3446A">
              <w:rPr>
                <w:rFonts w:ascii="Times New Roman" w:hAnsi="Times New Roman" w:cs="Times New Roman"/>
                <w:sz w:val="28"/>
                <w:szCs w:val="28"/>
              </w:rPr>
              <w:t>МКУ «Единая служба заказчика»</w:t>
            </w:r>
          </w:p>
        </w:tc>
      </w:tr>
      <w:tr w:rsidR="00651D35" w:rsidRPr="004D6CFE" w:rsidTr="00E551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941611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Pr="00941611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Увеличение доли граждан, систематически </w:t>
            </w:r>
            <w:r w:rsidRPr="002C05F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</w:rPr>
              <w:t>занимающихся физической культурой и спортом</w:t>
            </w:r>
          </w:p>
        </w:tc>
      </w:tr>
      <w:tr w:rsidR="00651D35" w:rsidRPr="004D6CFE" w:rsidTr="00E551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Default="00651D35" w:rsidP="002C05F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E69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витие спортивной инфраструктуры, в том числе строительство, реконструкция, ремонт, </w:t>
            </w:r>
            <w:r w:rsidRPr="001F6FEB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Pr="001F6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спорта </w:t>
            </w:r>
            <w:r w:rsidRPr="001F6FE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собственности</w:t>
            </w:r>
            <w:r w:rsidRPr="001F6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D35" w:rsidRDefault="00651D35" w:rsidP="002C05F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6845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684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массового спорта, адаптивной физической культуры </w:t>
            </w:r>
            <w:r w:rsidR="002C05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6845">
              <w:rPr>
                <w:rFonts w:ascii="Times New Roman" w:hAnsi="Times New Roman" w:cs="Times New Roman"/>
                <w:sz w:val="28"/>
                <w:szCs w:val="28"/>
              </w:rPr>
              <w:t xml:space="preserve">и спорта для лиц с ограниченными возможностями здоровья и инвалидов </w:t>
            </w:r>
          </w:p>
          <w:p w:rsidR="00651D35" w:rsidRPr="0098742B" w:rsidRDefault="00651D35" w:rsidP="002C05F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успешного выступления </w:t>
            </w:r>
            <w:r w:rsidRPr="002C05F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спортсменов и сборных команд Всеволожского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официальных </w:t>
            </w:r>
            <w:r w:rsidRPr="002C05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региональных, межрегиональных, всероссийских и международных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мероприятиях, </w:t>
            </w:r>
            <w:r w:rsidRPr="002C05F9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и физкультурных мероприятиях, совершенствование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подготовки спортивного резерва.</w:t>
            </w:r>
          </w:p>
        </w:tc>
      </w:tr>
      <w:tr w:rsidR="00651D35" w:rsidRPr="004D6CFE" w:rsidTr="00E551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(конечные)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Pr="003B454D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году:</w:t>
            </w:r>
          </w:p>
          <w:p w:rsidR="00651D35" w:rsidRPr="003B454D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для жителей Всеволожского муниципального района для систематических занятий </w:t>
            </w:r>
            <w:r w:rsidRPr="00582E69">
              <w:rPr>
                <w:rFonts w:ascii="Times New Roman" w:hAnsi="Times New Roman" w:cs="Times New Roman"/>
                <w:sz w:val="28"/>
                <w:szCs w:val="28"/>
              </w:rPr>
              <w:t>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D35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возможность для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 физической культурой и спортом </w:t>
            </w:r>
            <w:r w:rsidR="002C05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комфортных условиях. </w:t>
            </w:r>
          </w:p>
          <w:p w:rsidR="00651D35" w:rsidRPr="003B454D" w:rsidRDefault="00651D35" w:rsidP="002C05F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5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Обеспечены условия для успешного выступления </w:t>
            </w:r>
            <w:r w:rsidRPr="002C05F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спортсменов и сборных команд Всеволожского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официальных спортивных мероприятиях, и физкультурных мероприятиях различного уровня.</w:t>
            </w:r>
          </w:p>
        </w:tc>
      </w:tr>
      <w:tr w:rsidR="00651D35" w:rsidRPr="004D6CFE" w:rsidTr="00E551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Pr="001406D0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06D0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достижение целей Федерального проекта «Спорт - норма жизни»</w:t>
            </w:r>
          </w:p>
        </w:tc>
      </w:tr>
      <w:tr w:rsidR="00FF2CB7" w:rsidRPr="004D6CFE" w:rsidTr="00E551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FF2CB7" w:rsidRPr="00FF2CB7" w:rsidRDefault="00FF2CB7" w:rsidP="00FF2CB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455389" w:rsidRPr="008372C3" w:rsidRDefault="00455389" w:rsidP="00455389">
            <w:pPr>
              <w:pStyle w:val="ConsPlusNormal0"/>
              <w:spacing w:line="256" w:lineRule="auto"/>
              <w:rPr>
                <w:color w:val="000000"/>
                <w:sz w:val="20"/>
              </w:rPr>
            </w:pPr>
            <w:r w:rsidRPr="00837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– </w:t>
            </w:r>
            <w:r w:rsidRPr="00B16E53">
              <w:rPr>
                <w:rFonts w:ascii="Times New Roman" w:hAnsi="Times New Roman" w:cs="Times New Roman"/>
                <w:bCs/>
                <w:sz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 </w:t>
            </w:r>
            <w:r w:rsidRPr="00B16E53">
              <w:rPr>
                <w:rFonts w:ascii="Times New Roman" w:hAnsi="Times New Roman" w:cs="Times New Roman"/>
                <w:bCs/>
                <w:sz w:val="20"/>
              </w:rPr>
              <w:t>074</w:t>
            </w: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 </w:t>
            </w:r>
            <w:r w:rsidRPr="00B16E53">
              <w:rPr>
                <w:rFonts w:ascii="Times New Roman" w:hAnsi="Times New Roman" w:cs="Times New Roman"/>
                <w:bCs/>
                <w:sz w:val="20"/>
              </w:rPr>
              <w:t>537</w:t>
            </w: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 </w:t>
            </w:r>
            <w:r w:rsidRPr="00B16E53">
              <w:rPr>
                <w:rFonts w:ascii="Times New Roman" w:hAnsi="Times New Roman" w:cs="Times New Roman"/>
                <w:bCs/>
                <w:sz w:val="20"/>
              </w:rPr>
              <w:t>257,02</w:t>
            </w:r>
            <w:r w:rsidRPr="0083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455389" w:rsidRPr="008372C3" w:rsidRDefault="00455389" w:rsidP="00455389">
            <w:pPr>
              <w:pStyle w:val="ConsPlusNormal0"/>
              <w:spacing w:line="256" w:lineRule="auto"/>
              <w:rPr>
                <w:color w:val="000000"/>
                <w:sz w:val="20"/>
              </w:rPr>
            </w:pPr>
            <w:r w:rsidRPr="00837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– </w:t>
            </w:r>
            <w:r w:rsidRPr="008372C3">
              <w:rPr>
                <w:rFonts w:ascii="Times New Roman" w:hAnsi="Times New Roman" w:cs="Times New Roman"/>
                <w:color w:val="000000"/>
                <w:sz w:val="20"/>
              </w:rPr>
              <w:t>1 113 049 371,</w:t>
            </w:r>
            <w:proofErr w:type="gramStart"/>
            <w:r w:rsidRPr="008372C3">
              <w:rPr>
                <w:rFonts w:ascii="Times New Roman" w:hAnsi="Times New Roman" w:cs="Times New Roman"/>
                <w:color w:val="000000"/>
                <w:sz w:val="20"/>
              </w:rPr>
              <w:t>75</w:t>
            </w:r>
            <w:r w:rsidRPr="008372C3">
              <w:rPr>
                <w:color w:val="000000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рубля</w:t>
            </w:r>
            <w:proofErr w:type="gramEnd"/>
            <w:r w:rsidRPr="00837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455389" w:rsidRPr="008372C3" w:rsidRDefault="00455389" w:rsidP="00455389">
            <w:pPr>
              <w:pStyle w:val="ConsPlusNormal0"/>
              <w:spacing w:line="256" w:lineRule="auto"/>
              <w:rPr>
                <w:color w:val="000000"/>
                <w:sz w:val="20"/>
              </w:rPr>
            </w:pPr>
            <w:r w:rsidRPr="00837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– </w:t>
            </w:r>
            <w:r w:rsidRPr="00B16E53">
              <w:rPr>
                <w:rFonts w:ascii="Times New Roman" w:hAnsi="Times New Roman" w:cs="Times New Roman"/>
                <w:color w:val="000000"/>
                <w:sz w:val="20"/>
              </w:rPr>
              <w:t>681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 </w:t>
            </w:r>
            <w:r w:rsidRPr="00B16E53">
              <w:rPr>
                <w:rFonts w:ascii="Times New Roman" w:hAnsi="Times New Roman" w:cs="Times New Roman"/>
                <w:color w:val="000000"/>
                <w:sz w:val="20"/>
              </w:rPr>
              <w:t>014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 </w:t>
            </w:r>
            <w:r w:rsidRPr="00B16E53">
              <w:rPr>
                <w:rFonts w:ascii="Times New Roman" w:hAnsi="Times New Roman" w:cs="Times New Roman"/>
                <w:color w:val="000000"/>
                <w:sz w:val="20"/>
              </w:rPr>
              <w:t>124,68</w:t>
            </w:r>
            <w:r w:rsidRPr="008372C3">
              <w:rPr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рубля</w:t>
            </w:r>
            <w:r w:rsidRPr="00837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55389" w:rsidRPr="008372C3" w:rsidRDefault="00455389" w:rsidP="00455389">
            <w:pPr>
              <w:pStyle w:val="ConsPlusNormal0"/>
              <w:spacing w:line="256" w:lineRule="auto"/>
              <w:rPr>
                <w:color w:val="000000"/>
                <w:sz w:val="20"/>
              </w:rPr>
            </w:pPr>
            <w:r w:rsidRPr="00837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год – </w:t>
            </w:r>
            <w:r w:rsidRPr="00A21798">
              <w:rPr>
                <w:rFonts w:ascii="Times New Roman" w:hAnsi="Times New Roman" w:cs="Times New Roman"/>
                <w:color w:val="000000"/>
                <w:sz w:val="20"/>
              </w:rPr>
              <w:t>614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 </w:t>
            </w:r>
            <w:r w:rsidRPr="00A21798">
              <w:rPr>
                <w:rFonts w:ascii="Times New Roman" w:hAnsi="Times New Roman" w:cs="Times New Roman"/>
                <w:color w:val="000000"/>
                <w:sz w:val="20"/>
              </w:rPr>
              <w:t>388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 </w:t>
            </w:r>
            <w:r w:rsidRPr="00A21798">
              <w:rPr>
                <w:rFonts w:ascii="Times New Roman" w:hAnsi="Times New Roman" w:cs="Times New Roman"/>
                <w:color w:val="000000"/>
                <w:sz w:val="20"/>
              </w:rPr>
              <w:t>493,</w:t>
            </w:r>
            <w:proofErr w:type="gramStart"/>
            <w:r w:rsidRPr="00A21798">
              <w:rPr>
                <w:rFonts w:ascii="Times New Roman" w:hAnsi="Times New Roman" w:cs="Times New Roman"/>
                <w:color w:val="000000"/>
                <w:sz w:val="20"/>
              </w:rPr>
              <w:t>52</w:t>
            </w:r>
            <w:r w:rsidRPr="008372C3">
              <w:rPr>
                <w:color w:val="000000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рубля</w:t>
            </w:r>
            <w:proofErr w:type="gramEnd"/>
            <w:r w:rsidRPr="00837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55389" w:rsidRPr="008372C3" w:rsidRDefault="00455389" w:rsidP="00455389">
            <w:pPr>
              <w:pStyle w:val="ConsPlusNormal0"/>
              <w:spacing w:line="256" w:lineRule="auto"/>
              <w:rPr>
                <w:color w:val="000000"/>
                <w:sz w:val="20"/>
              </w:rPr>
            </w:pPr>
            <w:r w:rsidRPr="00837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2025 год – </w:t>
            </w:r>
            <w:r w:rsidRPr="008372C3">
              <w:rPr>
                <w:rFonts w:ascii="Times New Roman" w:hAnsi="Times New Roman" w:cs="Times New Roman"/>
                <w:color w:val="000000"/>
                <w:sz w:val="20"/>
              </w:rPr>
              <w:t>379 738 930,00</w:t>
            </w:r>
            <w:r w:rsidRPr="008372C3">
              <w:rPr>
                <w:color w:val="000000"/>
                <w:sz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рубля</w:t>
            </w:r>
          </w:p>
          <w:p w:rsidR="00FF2CB7" w:rsidRPr="00FF2CB7" w:rsidRDefault="00455389" w:rsidP="0045538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37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2026 год – </w:t>
            </w:r>
            <w:r w:rsidRPr="008372C3">
              <w:rPr>
                <w:rFonts w:ascii="Times New Roman" w:hAnsi="Times New Roman" w:cs="Times New Roman"/>
                <w:color w:val="000000"/>
                <w:sz w:val="20"/>
              </w:rPr>
              <w:t>286 346 337,</w:t>
            </w:r>
            <w:proofErr w:type="gramStart"/>
            <w:r w:rsidRPr="008372C3">
              <w:rPr>
                <w:rFonts w:ascii="Times New Roman" w:hAnsi="Times New Roman" w:cs="Times New Roman"/>
                <w:color w:val="000000"/>
                <w:sz w:val="20"/>
              </w:rPr>
              <w:t>07</w:t>
            </w:r>
            <w:r w:rsidRPr="008372C3">
              <w:rPr>
                <w:color w:val="000000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рубля</w:t>
            </w:r>
            <w:proofErr w:type="gramEnd"/>
            <w:r w:rsidRPr="00837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51D35" w:rsidRPr="004D6CFE" w:rsidTr="00E551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программы, - всего, в том числе по годам реализации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3446A"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  <w:p w:rsidR="00250703" w:rsidRPr="00D66CEF" w:rsidRDefault="00250703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51D35" w:rsidRDefault="00651D35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371AEC" w:rsidRDefault="00371AEC" w:rsidP="00651D35">
      <w:pPr>
        <w:rPr>
          <w:sz w:val="28"/>
          <w:szCs w:val="28"/>
        </w:rPr>
      </w:pPr>
    </w:p>
    <w:p w:rsidR="00371AEC" w:rsidRDefault="00371AEC" w:rsidP="00651D35">
      <w:pPr>
        <w:rPr>
          <w:sz w:val="28"/>
          <w:szCs w:val="28"/>
        </w:rPr>
      </w:pPr>
    </w:p>
    <w:p w:rsidR="00371AEC" w:rsidRDefault="00371AEC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651D35" w:rsidRPr="003B454D" w:rsidRDefault="00651D35" w:rsidP="00651D3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lastRenderedPageBreak/>
        <w:t>1. Общая характеристика, основные проблемы и прогноз</w:t>
      </w:r>
    </w:p>
    <w:p w:rsidR="00651D35" w:rsidRPr="003B454D" w:rsidRDefault="00651D35" w:rsidP="00651D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t xml:space="preserve">развития сферы реализации </w:t>
      </w:r>
      <w:r>
        <w:rPr>
          <w:b/>
          <w:sz w:val="28"/>
          <w:szCs w:val="28"/>
        </w:rPr>
        <w:t>муниципальной</w:t>
      </w:r>
      <w:r w:rsidRPr="003B454D">
        <w:rPr>
          <w:b/>
          <w:sz w:val="28"/>
          <w:szCs w:val="28"/>
        </w:rPr>
        <w:t xml:space="preserve"> программы</w:t>
      </w:r>
    </w:p>
    <w:p w:rsidR="00651D35" w:rsidRPr="000563D5" w:rsidRDefault="00651D35" w:rsidP="002C05F9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2C05F9">
        <w:rPr>
          <w:spacing w:val="-8"/>
          <w:sz w:val="28"/>
          <w:szCs w:val="28"/>
        </w:rPr>
        <w:t>Физическая культура и спорт органически связаны с фундаментальными основами</w:t>
      </w:r>
      <w:r w:rsidRPr="000563D5">
        <w:rPr>
          <w:sz w:val="28"/>
          <w:szCs w:val="28"/>
        </w:rPr>
        <w:t xml:space="preserve"> общественного устройства и развития общества. Важнейшие общенациональные задачи - улучшение состояния здоровья российской нации, осознание молодым поколением необходимости здорового образа жизни, занятий физической культурой и спортом. Увеличение продолжительности жизни и преодоление демографического спада зависят от развития и эффективного использования возможностей физической культуры и спорта в социально-экономическом развитии региона и страны в целом.</w:t>
      </w:r>
    </w:p>
    <w:p w:rsidR="00651D35" w:rsidRPr="000563D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3D5">
        <w:rPr>
          <w:sz w:val="28"/>
          <w:szCs w:val="28"/>
        </w:rPr>
        <w:t>Физическое воспитание, вопросы создания эффективной системы вовлечения граждан Российской Федерации в занятия физической культурой и спортом, формирование новых возможностей для самореализации являются в настоящее время наиболее актуальными.</w:t>
      </w:r>
    </w:p>
    <w:p w:rsidR="00651D35" w:rsidRPr="000563D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3D5">
        <w:rPr>
          <w:sz w:val="28"/>
          <w:szCs w:val="28"/>
        </w:rPr>
        <w:t>Запрос на здоровый образ жизни, занятия спортом - одна из позитивных тенденций развития современного российского общества.</w:t>
      </w:r>
    </w:p>
    <w:p w:rsidR="00651D3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r w:rsidRPr="00436845">
        <w:rPr>
          <w:sz w:val="28"/>
          <w:szCs w:val="28"/>
        </w:rPr>
        <w:t>По состоянию на 01.01.2021 года доля населения, систематически занимающегося физической культурой и спортом, во Всеволожском районе составила 48,5 %, обеспеченность населения спортивными сооружениями исходя из нормативной пропускной способности – 39,2 %.</w:t>
      </w:r>
    </w:p>
    <w:p w:rsidR="00651D35" w:rsidRPr="000563D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3D5">
        <w:rPr>
          <w:sz w:val="28"/>
          <w:szCs w:val="28"/>
        </w:rPr>
        <w:t xml:space="preserve">Средние показатели по Ленинградской области: доля населения, систематически занимающегося физической культурой и спортом, составляет 45,0 %, обеспеченность населения спортивными сооружениями исходя </w:t>
      </w:r>
      <w:r w:rsidR="002C05F9">
        <w:rPr>
          <w:sz w:val="28"/>
          <w:szCs w:val="28"/>
        </w:rPr>
        <w:br/>
      </w:r>
      <w:r w:rsidRPr="000563D5">
        <w:rPr>
          <w:sz w:val="28"/>
          <w:szCs w:val="28"/>
        </w:rPr>
        <w:t>из нормативной пропускной способности - 45,5 %.</w:t>
      </w:r>
    </w:p>
    <w:p w:rsidR="00651D35" w:rsidRPr="000563D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3D5">
        <w:rPr>
          <w:sz w:val="28"/>
          <w:szCs w:val="28"/>
        </w:rPr>
        <w:t>Средние показатели по Северо-Западному федеральному округу: доля населения, систематически занимающегося физической культурой и спортом, составляет 43,5 %.</w:t>
      </w:r>
    </w:p>
    <w:p w:rsidR="00651D35" w:rsidRPr="000563D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3D5">
        <w:rPr>
          <w:sz w:val="28"/>
          <w:szCs w:val="28"/>
        </w:rPr>
        <w:t>Средние показатели по Российской Федерации: доля населения, систематически занимающегося физической культурой и спортом, составляет 45,4 %, обеспеченность спортивными сооружениями исходя из нормативной пропускной способности - 57,3 %.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Вместе с тем в настоящее время существует ряд проблем, влияющих на развитие физической культуры и </w:t>
      </w:r>
      <w:proofErr w:type="gramStart"/>
      <w:r w:rsidRPr="009D2C62">
        <w:rPr>
          <w:sz w:val="28"/>
          <w:szCs w:val="28"/>
        </w:rPr>
        <w:t>спорта</w:t>
      </w:r>
      <w:proofErr w:type="gramEnd"/>
      <w:r w:rsidRPr="009D2C62">
        <w:rPr>
          <w:sz w:val="28"/>
          <w:szCs w:val="28"/>
        </w:rPr>
        <w:t xml:space="preserve"> и требующих оперативного решения, в том числе: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недостаточное привлечение населения к регулярным занятиям физической культурой;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низкий охват лиц с ограниченными возможностями здоровья </w:t>
      </w:r>
      <w:r w:rsidR="002C05F9">
        <w:rPr>
          <w:sz w:val="28"/>
          <w:szCs w:val="28"/>
        </w:rPr>
        <w:br/>
      </w:r>
      <w:r w:rsidRPr="009D2C62">
        <w:rPr>
          <w:sz w:val="28"/>
          <w:szCs w:val="28"/>
        </w:rPr>
        <w:t>и инвалидов занятиями адаптивной физической культурой;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несоответствие уровня материальной базы и инфраструктуры физической культуры и спорта, включая их моральный и физический износ, задачам массового спорта в районе;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отсутствие возможности для систематических занятий спортом </w:t>
      </w:r>
      <w:r w:rsidR="002C05F9">
        <w:rPr>
          <w:sz w:val="28"/>
          <w:szCs w:val="28"/>
        </w:rPr>
        <w:br/>
      </w:r>
      <w:r w:rsidRPr="009D2C62">
        <w:rPr>
          <w:sz w:val="28"/>
          <w:szCs w:val="28"/>
        </w:rPr>
        <w:t>у большинства граждан;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низкая привлекательность занятий физической культурой и спортом </w:t>
      </w:r>
      <w:r w:rsidRPr="009D2C62">
        <w:rPr>
          <w:sz w:val="28"/>
          <w:szCs w:val="28"/>
        </w:rPr>
        <w:lastRenderedPageBreak/>
        <w:t>среди населения и непопулярность ведения здорового образа жизни;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недостаточность активной пропаганды занятий физической культурой и спортом как составляющей здорового образа жизни.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В связи с указанными проблемами существуют следующие риски: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снижение качества спортивной инфраструктуры в районе;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ухудшение физического развития, спортивной подготовки и здоровья населения;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снижение охвата населения, регулярно занимающегося физкультурой </w:t>
      </w:r>
      <w:r w:rsidR="002C05F9">
        <w:rPr>
          <w:sz w:val="28"/>
          <w:szCs w:val="28"/>
        </w:rPr>
        <w:br/>
      </w:r>
      <w:r w:rsidRPr="009D2C62">
        <w:rPr>
          <w:sz w:val="28"/>
          <w:szCs w:val="28"/>
        </w:rPr>
        <w:t>и спортом.</w:t>
      </w:r>
    </w:p>
    <w:p w:rsidR="00651D3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В рамках реализации муниципальной программы планируется решение комплекса задач, направленных на создание для всех категорий и групп населения условий для занятий физической культурой и спортом, в том числе повышение уровня обеспеченности населения объектами спорта </w:t>
      </w:r>
      <w:r w:rsidR="002C05F9">
        <w:rPr>
          <w:sz w:val="28"/>
          <w:szCs w:val="28"/>
        </w:rPr>
        <w:br/>
      </w:r>
      <w:r w:rsidRPr="009D2C62">
        <w:rPr>
          <w:sz w:val="28"/>
          <w:szCs w:val="28"/>
        </w:rPr>
        <w:t>и подготовка спортивного резерва.</w:t>
      </w:r>
    </w:p>
    <w:p w:rsidR="000B76F1" w:rsidRDefault="000B76F1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51D35" w:rsidRPr="003B454D" w:rsidRDefault="00651D35" w:rsidP="002C05F9">
      <w:pPr>
        <w:widowControl w:val="0"/>
        <w:autoSpaceDE w:val="0"/>
        <w:autoSpaceDN w:val="0"/>
        <w:spacing w:before="120"/>
        <w:jc w:val="center"/>
        <w:outlineLvl w:val="2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t xml:space="preserve">2. Приоритеты и цели </w:t>
      </w:r>
      <w:r>
        <w:rPr>
          <w:b/>
          <w:sz w:val="28"/>
          <w:szCs w:val="28"/>
        </w:rPr>
        <w:t>муниципальной</w:t>
      </w:r>
      <w:r w:rsidRPr="003B454D">
        <w:rPr>
          <w:b/>
          <w:sz w:val="28"/>
          <w:szCs w:val="28"/>
        </w:rPr>
        <w:t xml:space="preserve"> политики в сфере</w:t>
      </w:r>
    </w:p>
    <w:p w:rsidR="00651D35" w:rsidRPr="003B454D" w:rsidRDefault="00651D35" w:rsidP="00651D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муниципальной</w:t>
      </w:r>
      <w:r w:rsidRPr="003B454D">
        <w:rPr>
          <w:b/>
          <w:sz w:val="28"/>
          <w:szCs w:val="28"/>
        </w:rPr>
        <w:t xml:space="preserve"> программы</w:t>
      </w:r>
    </w:p>
    <w:p w:rsidR="00651D35" w:rsidRPr="009B5647" w:rsidRDefault="00E2567A" w:rsidP="002C05F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hyperlink r:id="rId7" w:history="1">
        <w:r w:rsidR="00651D35" w:rsidRPr="009B5647">
          <w:rPr>
            <w:sz w:val="28"/>
            <w:szCs w:val="28"/>
          </w:rPr>
          <w:t>Указом</w:t>
        </w:r>
      </w:hyperlink>
      <w:r w:rsidR="00651D35" w:rsidRPr="009B5647">
        <w:rPr>
          <w:sz w:val="28"/>
          <w:szCs w:val="28"/>
        </w:rPr>
        <w:t xml:space="preserve"> Президента Российской Федерации от 21.07.2020 </w:t>
      </w:r>
      <w:r w:rsidR="00651D35">
        <w:rPr>
          <w:sz w:val="28"/>
          <w:szCs w:val="28"/>
        </w:rPr>
        <w:t xml:space="preserve">№ 474 </w:t>
      </w:r>
      <w:r w:rsidR="002C05F9">
        <w:rPr>
          <w:sz w:val="28"/>
          <w:szCs w:val="28"/>
        </w:rPr>
        <w:br/>
      </w:r>
      <w:r w:rsidR="00651D35">
        <w:rPr>
          <w:sz w:val="28"/>
          <w:szCs w:val="28"/>
        </w:rPr>
        <w:t>«</w:t>
      </w:r>
      <w:r w:rsidR="00651D35" w:rsidRPr="009B5647">
        <w:rPr>
          <w:sz w:val="28"/>
          <w:szCs w:val="28"/>
        </w:rPr>
        <w:t>О национальных целях развития Российской Федерации на пер</w:t>
      </w:r>
      <w:r w:rsidR="00651D35">
        <w:rPr>
          <w:sz w:val="28"/>
          <w:szCs w:val="28"/>
        </w:rPr>
        <w:t>иод до 2030 года»</w:t>
      </w:r>
      <w:r w:rsidR="00651D35" w:rsidRPr="009B5647">
        <w:rPr>
          <w:sz w:val="28"/>
          <w:szCs w:val="28"/>
        </w:rPr>
        <w:t xml:space="preserve"> в рамках национальной цели </w:t>
      </w:r>
      <w:r w:rsidR="00651D35">
        <w:rPr>
          <w:sz w:val="28"/>
          <w:szCs w:val="28"/>
        </w:rPr>
        <w:t>«</w:t>
      </w:r>
      <w:r w:rsidR="00651D35" w:rsidRPr="009B5647">
        <w:rPr>
          <w:sz w:val="28"/>
          <w:szCs w:val="28"/>
        </w:rPr>
        <w:t xml:space="preserve">Сохранение населения, здоровье </w:t>
      </w:r>
      <w:r w:rsidR="002C05F9">
        <w:rPr>
          <w:sz w:val="28"/>
          <w:szCs w:val="28"/>
        </w:rPr>
        <w:br/>
      </w:r>
      <w:r w:rsidR="00651D35" w:rsidRPr="009B5647">
        <w:rPr>
          <w:sz w:val="28"/>
          <w:szCs w:val="28"/>
        </w:rPr>
        <w:t xml:space="preserve">и </w:t>
      </w:r>
      <w:r w:rsidR="00651D35">
        <w:rPr>
          <w:sz w:val="28"/>
          <w:szCs w:val="28"/>
        </w:rPr>
        <w:t xml:space="preserve">благополучие людей» установлен </w:t>
      </w:r>
      <w:r w:rsidR="00651D35" w:rsidRPr="009B5647">
        <w:rPr>
          <w:sz w:val="28"/>
          <w:szCs w:val="28"/>
        </w:rPr>
        <w:t>целевой показатель, характеризующий достижение национальных целей к 2030 году - увеличение доли граждан, систематически занимающихся физической культурой и спортом, до 70</w:t>
      </w:r>
      <w:r w:rsidR="00651D35">
        <w:rPr>
          <w:sz w:val="28"/>
          <w:szCs w:val="28"/>
        </w:rPr>
        <w:t>,0</w:t>
      </w:r>
      <w:r w:rsidR="00651D35" w:rsidRPr="009B5647">
        <w:rPr>
          <w:sz w:val="28"/>
          <w:szCs w:val="28"/>
        </w:rPr>
        <w:t xml:space="preserve"> </w:t>
      </w:r>
      <w:r w:rsidR="00651D35">
        <w:rPr>
          <w:sz w:val="28"/>
          <w:szCs w:val="28"/>
        </w:rPr>
        <w:t>%</w:t>
      </w:r>
      <w:r w:rsidR="00651D35" w:rsidRPr="009B5647">
        <w:rPr>
          <w:sz w:val="28"/>
          <w:szCs w:val="28"/>
        </w:rPr>
        <w:t>.</w:t>
      </w:r>
    </w:p>
    <w:p w:rsidR="00651D35" w:rsidRPr="009B5647" w:rsidRDefault="00651D35" w:rsidP="002C05F9">
      <w:pPr>
        <w:widowControl w:val="0"/>
        <w:autoSpaceDE w:val="0"/>
        <w:autoSpaceDN w:val="0"/>
        <w:ind w:firstLine="709"/>
        <w:jc w:val="both"/>
        <w:outlineLvl w:val="2"/>
        <w:rPr>
          <w:bCs/>
          <w:sz w:val="28"/>
          <w:szCs w:val="28"/>
        </w:rPr>
      </w:pPr>
      <w:r w:rsidRPr="009B5647">
        <w:rPr>
          <w:sz w:val="28"/>
          <w:szCs w:val="28"/>
        </w:rPr>
        <w:t xml:space="preserve">В </w:t>
      </w:r>
      <w:hyperlink r:id="rId8" w:history="1">
        <w:r w:rsidRPr="009B5647">
          <w:rPr>
            <w:sz w:val="28"/>
            <w:szCs w:val="28"/>
          </w:rPr>
          <w:t>Стратегии</w:t>
        </w:r>
      </w:hyperlink>
      <w:r w:rsidRPr="009B5647">
        <w:rPr>
          <w:sz w:val="28"/>
          <w:szCs w:val="28"/>
        </w:rPr>
        <w:t xml:space="preserve"> социально-экономического развития Ленинградской области до 2030 года, утвержденной областным законом от </w:t>
      </w:r>
      <w:r>
        <w:rPr>
          <w:sz w:val="28"/>
          <w:szCs w:val="28"/>
        </w:rPr>
        <w:t>0</w:t>
      </w:r>
      <w:r w:rsidRPr="009B5647">
        <w:rPr>
          <w:sz w:val="28"/>
          <w:szCs w:val="28"/>
        </w:rPr>
        <w:t>8</w:t>
      </w:r>
      <w:r>
        <w:rPr>
          <w:sz w:val="28"/>
          <w:szCs w:val="28"/>
        </w:rPr>
        <w:t>.08.</w:t>
      </w:r>
      <w:r w:rsidRPr="009B5647">
        <w:rPr>
          <w:sz w:val="28"/>
          <w:szCs w:val="28"/>
        </w:rPr>
        <w:t xml:space="preserve">2016 года </w:t>
      </w:r>
      <w:r w:rsidR="002C05F9">
        <w:rPr>
          <w:sz w:val="28"/>
          <w:szCs w:val="28"/>
        </w:rPr>
        <w:br/>
        <w:t>№</w:t>
      </w:r>
      <w:r w:rsidRPr="009B5647">
        <w:rPr>
          <w:sz w:val="28"/>
          <w:szCs w:val="28"/>
        </w:rPr>
        <w:t xml:space="preserve"> 76-оз одним из направлений </w:t>
      </w:r>
      <w:r w:rsidRPr="009B5647">
        <w:rPr>
          <w:bCs/>
          <w:sz w:val="28"/>
          <w:szCs w:val="28"/>
        </w:rPr>
        <w:t xml:space="preserve">социально-экономического развития Ленинградской области определена </w:t>
      </w:r>
      <w:r>
        <w:rPr>
          <w:bCs/>
          <w:sz w:val="28"/>
          <w:szCs w:val="28"/>
        </w:rPr>
        <w:t>«Физкультура и спорт»</w:t>
      </w:r>
      <w:r w:rsidRPr="009B5647">
        <w:rPr>
          <w:bCs/>
          <w:sz w:val="28"/>
          <w:szCs w:val="28"/>
        </w:rPr>
        <w:t xml:space="preserve">: стратегия действий Ленинградской области в сфере </w:t>
      </w:r>
      <w:proofErr w:type="spellStart"/>
      <w:r w:rsidRPr="009B5647">
        <w:rPr>
          <w:bCs/>
          <w:sz w:val="28"/>
          <w:szCs w:val="28"/>
        </w:rPr>
        <w:t>здоровьесбережения</w:t>
      </w:r>
      <w:proofErr w:type="spellEnd"/>
      <w:r w:rsidRPr="009B56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1D35" w:rsidRDefault="00651D35" w:rsidP="002C0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647">
        <w:rPr>
          <w:sz w:val="28"/>
          <w:szCs w:val="28"/>
        </w:rPr>
        <w:t xml:space="preserve">Ключевой приоритет </w:t>
      </w:r>
      <w:r>
        <w:rPr>
          <w:sz w:val="28"/>
          <w:szCs w:val="28"/>
        </w:rPr>
        <w:t xml:space="preserve">муниципального </w:t>
      </w:r>
      <w:r w:rsidRPr="008F5D46">
        <w:rPr>
          <w:sz w:val="28"/>
          <w:szCs w:val="28"/>
        </w:rPr>
        <w:t>образования «Всеволожский муниципальный район»</w:t>
      </w:r>
      <w:r>
        <w:rPr>
          <w:sz w:val="28"/>
          <w:szCs w:val="28"/>
        </w:rPr>
        <w:t xml:space="preserve"> Ленинградской области</w:t>
      </w:r>
      <w:r w:rsidRPr="009B5647">
        <w:rPr>
          <w:sz w:val="28"/>
          <w:szCs w:val="28"/>
        </w:rPr>
        <w:t xml:space="preserve"> в сфере физической культуры и спорта - укрепление здоровья и увеличение ожидаемой продолжительности здоровой жизни.</w:t>
      </w:r>
      <w:r>
        <w:rPr>
          <w:sz w:val="28"/>
          <w:szCs w:val="28"/>
        </w:rPr>
        <w:t xml:space="preserve"> </w:t>
      </w:r>
      <w:r w:rsidRPr="009B5647">
        <w:rPr>
          <w:sz w:val="28"/>
          <w:szCs w:val="28"/>
        </w:rPr>
        <w:t>Стратегической целью является увеличение доли граждан, систематически занимающихся физической культурой и спортом,</w:t>
      </w:r>
      <w:r>
        <w:rPr>
          <w:sz w:val="28"/>
          <w:szCs w:val="28"/>
        </w:rPr>
        <w:t xml:space="preserve"> к 2030 году </w:t>
      </w:r>
      <w:r w:rsidRPr="009B5647">
        <w:rPr>
          <w:sz w:val="28"/>
          <w:szCs w:val="28"/>
        </w:rPr>
        <w:t>до 70</w:t>
      </w:r>
      <w:r>
        <w:rPr>
          <w:sz w:val="28"/>
          <w:szCs w:val="28"/>
        </w:rPr>
        <w:t xml:space="preserve">,0 </w:t>
      </w:r>
      <w:r w:rsidRPr="009B5647">
        <w:rPr>
          <w:sz w:val="28"/>
          <w:szCs w:val="28"/>
        </w:rPr>
        <w:t>%.</w:t>
      </w:r>
      <w:r>
        <w:rPr>
          <w:sz w:val="28"/>
          <w:szCs w:val="28"/>
        </w:rPr>
        <w:t xml:space="preserve"> Промежуточный этап: к 2026 году – 60,5 %. </w:t>
      </w:r>
    </w:p>
    <w:p w:rsidR="00651D35" w:rsidRPr="009B5647" w:rsidRDefault="00651D35" w:rsidP="002C0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647">
        <w:rPr>
          <w:sz w:val="28"/>
          <w:szCs w:val="28"/>
        </w:rPr>
        <w:t xml:space="preserve">Достижение цели будет способствовать формированию культуры </w:t>
      </w:r>
      <w:r w:rsidR="002C05F9">
        <w:rPr>
          <w:sz w:val="28"/>
          <w:szCs w:val="28"/>
        </w:rPr>
        <w:br/>
      </w:r>
      <w:r w:rsidRPr="009B5647">
        <w:rPr>
          <w:sz w:val="28"/>
          <w:szCs w:val="28"/>
        </w:rPr>
        <w:t>и ценностей здорового образа жизни как основы устойчивого развития общества и качества жизни населения, созданию необходимых условий для поступательного развития сферы физической культуры и спорта</w:t>
      </w:r>
      <w:r>
        <w:rPr>
          <w:sz w:val="28"/>
          <w:szCs w:val="28"/>
        </w:rPr>
        <w:t xml:space="preserve">, а также </w:t>
      </w:r>
      <w:r w:rsidRPr="009B5647">
        <w:rPr>
          <w:sz w:val="28"/>
          <w:szCs w:val="28"/>
        </w:rPr>
        <w:t xml:space="preserve">успешному </w:t>
      </w:r>
      <w:r w:rsidRPr="00582E69">
        <w:rPr>
          <w:sz w:val="28"/>
          <w:szCs w:val="28"/>
        </w:rPr>
        <w:t xml:space="preserve">выступлению </w:t>
      </w:r>
      <w:r w:rsidRPr="003B454D">
        <w:rPr>
          <w:sz w:val="28"/>
          <w:szCs w:val="28"/>
        </w:rPr>
        <w:t xml:space="preserve">спортсменов </w:t>
      </w:r>
      <w:r>
        <w:rPr>
          <w:sz w:val="28"/>
          <w:szCs w:val="28"/>
        </w:rPr>
        <w:t>и спортивных сборных команд Всеволожского муниципального района</w:t>
      </w:r>
      <w:r w:rsidRPr="003B454D">
        <w:rPr>
          <w:sz w:val="28"/>
          <w:szCs w:val="28"/>
        </w:rPr>
        <w:t xml:space="preserve"> на официальных </w:t>
      </w:r>
      <w:r>
        <w:rPr>
          <w:sz w:val="28"/>
          <w:szCs w:val="28"/>
        </w:rPr>
        <w:t xml:space="preserve">региональных, межрегиональных </w:t>
      </w:r>
      <w:r w:rsidRPr="003B454D">
        <w:rPr>
          <w:sz w:val="28"/>
          <w:szCs w:val="28"/>
        </w:rPr>
        <w:t xml:space="preserve">всероссийских и международных спортивных </w:t>
      </w:r>
      <w:r>
        <w:rPr>
          <w:sz w:val="28"/>
          <w:szCs w:val="28"/>
        </w:rPr>
        <w:t>мероприятиях</w:t>
      </w:r>
      <w:r w:rsidRPr="003B454D">
        <w:rPr>
          <w:sz w:val="28"/>
          <w:szCs w:val="28"/>
        </w:rPr>
        <w:t>,</w:t>
      </w:r>
      <w:r>
        <w:rPr>
          <w:sz w:val="28"/>
          <w:szCs w:val="28"/>
        </w:rPr>
        <w:t xml:space="preserve"> и физкультурных мероприятиях</w:t>
      </w:r>
      <w:r w:rsidRPr="00582E69">
        <w:rPr>
          <w:sz w:val="28"/>
          <w:szCs w:val="28"/>
        </w:rPr>
        <w:t>.</w:t>
      </w:r>
    </w:p>
    <w:p w:rsidR="00651D35" w:rsidRPr="009B5647" w:rsidRDefault="00651D35" w:rsidP="002C05F9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</w:p>
    <w:p w:rsidR="00651D35" w:rsidRDefault="00651D35" w:rsidP="00651D35">
      <w:pPr>
        <w:pStyle w:val="ConsPlusNormal0"/>
        <w:jc w:val="center"/>
        <w:outlineLvl w:val="2"/>
        <w:rPr>
          <w:rFonts w:ascii="Times New Roman" w:hAnsi="Times New Roman" w:cs="Times New Roman"/>
          <w:b/>
          <w:bCs/>
          <w:sz w:val="28"/>
          <w:szCs w:val="16"/>
        </w:rPr>
      </w:pPr>
      <w:r w:rsidRPr="007036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48179C">
        <w:rPr>
          <w:rFonts w:ascii="Times New Roman" w:hAnsi="Times New Roman" w:cs="Times New Roman"/>
          <w:b/>
          <w:sz w:val="28"/>
          <w:szCs w:val="28"/>
        </w:rPr>
        <w:t>Структурные элементы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16"/>
        </w:rPr>
        <w:t xml:space="preserve"> </w:t>
      </w:r>
    </w:p>
    <w:p w:rsidR="00651D35" w:rsidRDefault="00651D35" w:rsidP="00E6292C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Достижение цели «Увеличение доли граждан, систематически занимающихся физической культурой и спортом»</w:t>
      </w:r>
      <w:r>
        <w:rPr>
          <w:sz w:val="28"/>
          <w:szCs w:val="28"/>
        </w:rPr>
        <w:t xml:space="preserve"> </w:t>
      </w:r>
      <w:r w:rsidRPr="0070367A">
        <w:rPr>
          <w:sz w:val="28"/>
          <w:szCs w:val="28"/>
        </w:rPr>
        <w:t xml:space="preserve">обеспечивается </w:t>
      </w:r>
      <w:r>
        <w:rPr>
          <w:sz w:val="28"/>
          <w:szCs w:val="28"/>
        </w:rPr>
        <w:t>в рамках структурных элементов, а именно:</w:t>
      </w:r>
    </w:p>
    <w:p w:rsidR="00651D35" w:rsidRDefault="00651D35" w:rsidP="00E6292C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Проектная часть</w:t>
      </w:r>
    </w:p>
    <w:p w:rsidR="00651D35" w:rsidRDefault="00651D35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</w:t>
      </w:r>
      <w:r w:rsidRPr="001406D0">
        <w:rPr>
          <w:sz w:val="28"/>
          <w:szCs w:val="28"/>
        </w:rPr>
        <w:t>ероприятия, направленн</w:t>
      </w:r>
      <w:r>
        <w:rPr>
          <w:sz w:val="28"/>
          <w:szCs w:val="28"/>
        </w:rPr>
        <w:t>ые</w:t>
      </w:r>
      <w:r w:rsidRPr="001406D0">
        <w:rPr>
          <w:sz w:val="28"/>
          <w:szCs w:val="28"/>
        </w:rPr>
        <w:t xml:space="preserve"> на достижение целей Федерального проекта «Спорт - норма жизни»</w:t>
      </w:r>
      <w:r>
        <w:rPr>
          <w:sz w:val="28"/>
          <w:szCs w:val="28"/>
        </w:rPr>
        <w:t>:</w:t>
      </w:r>
    </w:p>
    <w:p w:rsidR="00651D35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E1654">
        <w:rPr>
          <w:rFonts w:ascii="Times New Roman" w:hAnsi="Times New Roman" w:cs="Times New Roman"/>
          <w:sz w:val="28"/>
          <w:szCs w:val="28"/>
        </w:rPr>
        <w:t xml:space="preserve">- </w:t>
      </w:r>
      <w:r w:rsidRPr="002E1654">
        <w:rPr>
          <w:rFonts w:ascii="Times New Roman" w:hAnsi="Times New Roman" w:cs="Times New Roman"/>
          <w:bCs/>
          <w:sz w:val="28"/>
          <w:szCs w:val="28"/>
        </w:rPr>
        <w:t>проектирование, строительство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E1654">
        <w:rPr>
          <w:rFonts w:ascii="Times New Roman" w:hAnsi="Times New Roman" w:cs="Times New Roman"/>
          <w:bCs/>
          <w:sz w:val="28"/>
          <w:szCs w:val="28"/>
        </w:rPr>
        <w:t xml:space="preserve"> реконструкция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72357">
        <w:rPr>
          <w:rFonts w:ascii="Times New Roman" w:hAnsi="Times New Roman" w:cs="Times New Roman"/>
          <w:sz w:val="28"/>
          <w:szCs w:val="28"/>
        </w:rPr>
        <w:t>капитальный ремонт</w:t>
      </w:r>
      <w:r>
        <w:rPr>
          <w:rFonts w:ascii="Times New Roman" w:hAnsi="Times New Roman" w:cs="Times New Roman"/>
          <w:sz w:val="28"/>
          <w:szCs w:val="28"/>
        </w:rPr>
        <w:t>, ремонт</w:t>
      </w:r>
      <w:r w:rsidRPr="00A72357">
        <w:rPr>
          <w:rFonts w:ascii="Times New Roman" w:hAnsi="Times New Roman" w:cs="Times New Roman"/>
          <w:sz w:val="28"/>
          <w:szCs w:val="28"/>
        </w:rPr>
        <w:t xml:space="preserve"> </w:t>
      </w:r>
      <w:r w:rsidRPr="002E1654">
        <w:rPr>
          <w:rFonts w:ascii="Times New Roman" w:hAnsi="Times New Roman" w:cs="Times New Roman"/>
          <w:bCs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bCs/>
          <w:sz w:val="28"/>
          <w:szCs w:val="28"/>
        </w:rPr>
        <w:t>спорта муниципальной</w:t>
      </w:r>
      <w:r w:rsidRPr="002E1654">
        <w:rPr>
          <w:rFonts w:ascii="Times New Roman" w:hAnsi="Times New Roman" w:cs="Times New Roman"/>
          <w:bCs/>
          <w:sz w:val="28"/>
          <w:szCs w:val="28"/>
        </w:rPr>
        <w:t xml:space="preserve"> собственности;</w:t>
      </w:r>
    </w:p>
    <w:p w:rsidR="00651D35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E165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654">
        <w:rPr>
          <w:rFonts w:ascii="Times New Roman" w:hAnsi="Times New Roman" w:cs="Times New Roman"/>
          <w:bCs/>
          <w:sz w:val="28"/>
          <w:szCs w:val="28"/>
        </w:rPr>
        <w:t>субсидии на реализацию мероприятий по строительству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E1654">
        <w:rPr>
          <w:rFonts w:ascii="Times New Roman" w:hAnsi="Times New Roman" w:cs="Times New Roman"/>
          <w:bCs/>
          <w:sz w:val="28"/>
          <w:szCs w:val="28"/>
        </w:rPr>
        <w:t xml:space="preserve"> реконструкции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капитальный ремонт </w:t>
      </w:r>
      <w:r w:rsidRPr="002E1654">
        <w:rPr>
          <w:rFonts w:ascii="Times New Roman" w:hAnsi="Times New Roman" w:cs="Times New Roman"/>
          <w:bCs/>
          <w:sz w:val="28"/>
          <w:szCs w:val="28"/>
        </w:rPr>
        <w:t>спортивных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654">
        <w:rPr>
          <w:rFonts w:ascii="Times New Roman" w:hAnsi="Times New Roman" w:cs="Times New Roman"/>
          <w:bCs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1D35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субсидия на обеспечение уровня финансирования </w:t>
      </w:r>
      <w:r w:rsidRPr="00372B59">
        <w:rPr>
          <w:rFonts w:ascii="Times New Roman" w:hAnsi="Times New Roman" w:cs="Times New Roman"/>
          <w:sz w:val="28"/>
          <w:szCs w:val="28"/>
        </w:rPr>
        <w:t>организаций, осуществляющих спортивную подготовку в соответствии с требованиями федеральных стандартов спортивной подготовки.</w:t>
      </w:r>
    </w:p>
    <w:p w:rsidR="00651D35" w:rsidRDefault="00651D35" w:rsidP="00E6292C">
      <w:pPr>
        <w:pStyle w:val="ConsPlusNormal0"/>
        <w:spacing w:before="120" w:after="120"/>
        <w:ind w:firstLine="53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Процессная часть</w:t>
      </w:r>
    </w:p>
    <w:p w:rsidR="00651D35" w:rsidRDefault="00651D35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Комплекс процессных мероприятий «</w:t>
      </w:r>
      <w:r w:rsidRPr="00CE4D41">
        <w:rPr>
          <w:sz w:val="28"/>
          <w:szCs w:val="28"/>
        </w:rPr>
        <w:t>Создание условий для развития физической культуры и спорта</w:t>
      </w:r>
      <w:r>
        <w:rPr>
          <w:sz w:val="28"/>
          <w:szCs w:val="28"/>
        </w:rPr>
        <w:t>»:</w:t>
      </w:r>
    </w:p>
    <w:p w:rsidR="00651D35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2575C">
        <w:rPr>
          <w:rFonts w:ascii="Times New Roman" w:hAnsi="Times New Roman" w:cs="Times New Roman"/>
          <w:sz w:val="28"/>
          <w:szCs w:val="28"/>
        </w:rPr>
        <w:t>одержание открытых катков, устройство и эксплуатация лыжных трасс для массового катания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D35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406D0">
        <w:rPr>
          <w:rFonts w:ascii="Times New Roman" w:hAnsi="Times New Roman" w:cs="Times New Roman"/>
          <w:sz w:val="28"/>
          <w:szCs w:val="28"/>
        </w:rPr>
        <w:t xml:space="preserve">рганизация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1406D0">
        <w:rPr>
          <w:rFonts w:ascii="Times New Roman" w:hAnsi="Times New Roman" w:cs="Times New Roman"/>
          <w:sz w:val="28"/>
          <w:szCs w:val="28"/>
        </w:rPr>
        <w:t xml:space="preserve">физкультурных </w:t>
      </w:r>
      <w:r w:rsidR="00E6292C">
        <w:rPr>
          <w:rFonts w:ascii="Times New Roman" w:hAnsi="Times New Roman" w:cs="Times New Roman"/>
          <w:sz w:val="28"/>
          <w:szCs w:val="28"/>
        </w:rPr>
        <w:br/>
      </w:r>
      <w:r w:rsidRPr="001406D0">
        <w:rPr>
          <w:rFonts w:ascii="Times New Roman" w:hAnsi="Times New Roman" w:cs="Times New Roman"/>
          <w:sz w:val="28"/>
          <w:szCs w:val="28"/>
        </w:rPr>
        <w:t>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D35" w:rsidRPr="00E6292C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у</w:t>
      </w:r>
      <w:r w:rsidRPr="001406D0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06D0">
        <w:rPr>
          <w:rFonts w:ascii="Times New Roman" w:hAnsi="Times New Roman" w:cs="Times New Roman"/>
          <w:sz w:val="28"/>
          <w:szCs w:val="28"/>
        </w:rPr>
        <w:t xml:space="preserve"> спортсменов и сборных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D0">
        <w:rPr>
          <w:rFonts w:ascii="Times New Roman" w:hAnsi="Times New Roman" w:cs="Times New Roman"/>
          <w:sz w:val="28"/>
          <w:szCs w:val="28"/>
        </w:rPr>
        <w:t xml:space="preserve">команд Всеволожского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406D0">
        <w:rPr>
          <w:rFonts w:ascii="Times New Roman" w:hAnsi="Times New Roman" w:cs="Times New Roman"/>
          <w:sz w:val="28"/>
          <w:szCs w:val="28"/>
        </w:rPr>
        <w:t xml:space="preserve"> официальных региональных, межрегиональных, В</w:t>
      </w:r>
      <w:r w:rsidRPr="00E6292C">
        <w:rPr>
          <w:rFonts w:ascii="Times New Roman" w:hAnsi="Times New Roman" w:cs="Times New Roman"/>
          <w:spacing w:val="-8"/>
          <w:sz w:val="28"/>
          <w:szCs w:val="28"/>
        </w:rPr>
        <w:t>сероссийских и международных спортивных мероприятиях, и физкультурных мероприятиях;</w:t>
      </w:r>
      <w:r w:rsidRPr="00E6292C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651D35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0C24DF">
        <w:rPr>
          <w:rFonts w:ascii="Times New Roman" w:hAnsi="Times New Roman" w:cs="Times New Roman"/>
          <w:bCs/>
          <w:sz w:val="28"/>
          <w:szCs w:val="28"/>
        </w:rPr>
        <w:t xml:space="preserve">тимулирование и поощрение заслуг в сфере физической культуры </w:t>
      </w:r>
      <w:r w:rsidR="00E6292C">
        <w:rPr>
          <w:rFonts w:ascii="Times New Roman" w:hAnsi="Times New Roman" w:cs="Times New Roman"/>
          <w:bCs/>
          <w:sz w:val="28"/>
          <w:szCs w:val="28"/>
        </w:rPr>
        <w:br/>
      </w:r>
      <w:r w:rsidRPr="000C24DF">
        <w:rPr>
          <w:rFonts w:ascii="Times New Roman" w:hAnsi="Times New Roman" w:cs="Times New Roman"/>
          <w:bCs/>
          <w:sz w:val="28"/>
          <w:szCs w:val="28"/>
        </w:rPr>
        <w:t>и спорта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1D35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C24DF">
        <w:rPr>
          <w:rFonts w:ascii="Times New Roman" w:hAnsi="Times New Roman" w:cs="Times New Roman"/>
          <w:bCs/>
          <w:sz w:val="28"/>
          <w:szCs w:val="28"/>
        </w:rPr>
        <w:t xml:space="preserve"> присвоение спортивных разрядов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квалификационных категорий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спортивных судей по видам спорта.</w:t>
      </w:r>
    </w:p>
    <w:p w:rsidR="00651D35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51D35" w:rsidRDefault="00651D35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Комплекс процессных мероприятий «Развитие</w:t>
      </w:r>
      <w:r w:rsidRPr="00CE4D41">
        <w:rPr>
          <w:sz w:val="28"/>
          <w:szCs w:val="28"/>
        </w:rPr>
        <w:t xml:space="preserve"> физической культуры и спорта</w:t>
      </w:r>
      <w:r>
        <w:rPr>
          <w:sz w:val="28"/>
          <w:szCs w:val="28"/>
        </w:rPr>
        <w:t>»:</w:t>
      </w:r>
    </w:p>
    <w:p w:rsidR="00651D35" w:rsidRDefault="00651D35" w:rsidP="00E629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о</w:t>
      </w:r>
      <w:r w:rsidRPr="000C24DF">
        <w:rPr>
          <w:bCs/>
          <w:sz w:val="28"/>
          <w:szCs w:val="28"/>
        </w:rPr>
        <w:t xml:space="preserve">беспечение деятельности (услуги, работы) </w:t>
      </w:r>
      <w:r>
        <w:rPr>
          <w:bCs/>
          <w:sz w:val="28"/>
          <w:szCs w:val="28"/>
        </w:rPr>
        <w:t>муниципальных</w:t>
      </w:r>
      <w:r w:rsidRPr="000C24DF">
        <w:rPr>
          <w:bCs/>
          <w:sz w:val="28"/>
          <w:szCs w:val="28"/>
        </w:rPr>
        <w:t xml:space="preserve"> учреждений</w:t>
      </w:r>
      <w:r>
        <w:rPr>
          <w:bCs/>
          <w:sz w:val="28"/>
          <w:szCs w:val="28"/>
        </w:rPr>
        <w:t xml:space="preserve"> в сфере физической культуры и спорта;</w:t>
      </w:r>
    </w:p>
    <w:p w:rsidR="00651D35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0C24DF">
        <w:rPr>
          <w:rFonts w:ascii="Times New Roman" w:hAnsi="Times New Roman" w:cs="Times New Roman"/>
          <w:sz w:val="28"/>
          <w:szCs w:val="28"/>
        </w:rPr>
        <w:t xml:space="preserve">ероприятия по сохранению и развитию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C24DF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5F43DB">
        <w:rPr>
          <w:rFonts w:ascii="Times New Roman" w:hAnsi="Times New Roman" w:cs="Times New Roman"/>
          <w:sz w:val="28"/>
          <w:szCs w:val="28"/>
        </w:rPr>
        <w:t xml:space="preserve">оддержание эксплуатационных характеристик объектов, закрепленных на праве оперативного управления </w:t>
      </w:r>
      <w:r w:rsidR="00E6292C">
        <w:rPr>
          <w:rFonts w:ascii="Times New Roman" w:hAnsi="Times New Roman" w:cs="Times New Roman"/>
          <w:sz w:val="28"/>
          <w:szCs w:val="28"/>
        </w:rPr>
        <w:br/>
      </w:r>
      <w:r w:rsidRPr="005F43DB">
        <w:rPr>
          <w:rFonts w:ascii="Times New Roman" w:hAnsi="Times New Roman" w:cs="Times New Roman"/>
          <w:sz w:val="28"/>
          <w:szCs w:val="28"/>
        </w:rPr>
        <w:t>и приобретение основных средств, не являющихся объектами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24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1D35" w:rsidRDefault="00651D35" w:rsidP="00651D35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51D35" w:rsidRDefault="00651D35" w:rsidP="00651D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00C" w:rsidRPr="0040500C" w:rsidRDefault="0040500C" w:rsidP="004050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651D35" w:rsidRDefault="00651D35" w:rsidP="00651D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51D35" w:rsidSect="0040500C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51D35" w:rsidRPr="00E6292C" w:rsidRDefault="00651D35" w:rsidP="00651D35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lastRenderedPageBreak/>
        <w:t>Приложение 1</w:t>
      </w:r>
    </w:p>
    <w:p w:rsidR="00E6292C" w:rsidRPr="00E6292C" w:rsidRDefault="00E6292C" w:rsidP="00651D35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t>к муниципальной программе</w:t>
      </w:r>
    </w:p>
    <w:p w:rsidR="00651D35" w:rsidRPr="00E6292C" w:rsidRDefault="00651D35" w:rsidP="00651D35">
      <w:pPr>
        <w:widowControl w:val="0"/>
        <w:ind w:firstLine="709"/>
        <w:textAlignment w:val="baseline"/>
        <w:rPr>
          <w:i/>
          <w:sz w:val="28"/>
          <w:szCs w:val="28"/>
        </w:rPr>
      </w:pPr>
    </w:p>
    <w:p w:rsidR="00651D35" w:rsidRPr="0020001B" w:rsidRDefault="00651D35" w:rsidP="00651D35">
      <w:pPr>
        <w:autoSpaceDE w:val="0"/>
        <w:autoSpaceDN w:val="0"/>
        <w:adjustRightInd w:val="0"/>
        <w:jc w:val="right"/>
      </w:pPr>
    </w:p>
    <w:p w:rsidR="00651D35" w:rsidRPr="00E6292C" w:rsidRDefault="00651D35" w:rsidP="00651D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292C">
        <w:rPr>
          <w:sz w:val="28"/>
          <w:szCs w:val="28"/>
        </w:rPr>
        <w:t xml:space="preserve">Сведения о показателях (индикаторах) муниципальной программы </w:t>
      </w:r>
    </w:p>
    <w:p w:rsidR="00651D35" w:rsidRPr="00E6292C" w:rsidRDefault="00651D35" w:rsidP="00651D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292C">
        <w:rPr>
          <w:bCs/>
          <w:sz w:val="28"/>
          <w:szCs w:val="28"/>
        </w:rPr>
        <w:t xml:space="preserve">«Развитие физической культуры и спорта во Всеволожском муниципальном районе Ленинградской области» </w:t>
      </w:r>
      <w:r w:rsidRPr="00E6292C">
        <w:rPr>
          <w:sz w:val="28"/>
          <w:szCs w:val="28"/>
        </w:rPr>
        <w:t>и их значениях</w:t>
      </w:r>
    </w:p>
    <w:p w:rsidR="00651D35" w:rsidRPr="0020001B" w:rsidRDefault="00651D35" w:rsidP="00651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6692"/>
        <w:gridCol w:w="2182"/>
        <w:gridCol w:w="1162"/>
        <w:gridCol w:w="1017"/>
        <w:gridCol w:w="727"/>
        <w:gridCol w:w="727"/>
        <w:gridCol w:w="727"/>
        <w:gridCol w:w="727"/>
        <w:gridCol w:w="727"/>
      </w:tblGrid>
      <w:tr w:rsidR="00651D35" w:rsidRPr="004D6CFE" w:rsidTr="00E6292C"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N п/п</w:t>
            </w:r>
          </w:p>
        </w:tc>
        <w:tc>
          <w:tcPr>
            <w:tcW w:w="28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5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 xml:space="preserve">Значения показателей (индикаторов) </w:t>
            </w:r>
          </w:p>
        </w:tc>
      </w:tr>
      <w:tr w:rsidR="00651D35" w:rsidRPr="004D6CFE" w:rsidTr="00E6292C">
        <w:trPr>
          <w:trHeight w:val="785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Базовый период (2020 год)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2022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2023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2024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2025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2026</w:t>
            </w:r>
          </w:p>
        </w:tc>
      </w:tr>
      <w:tr w:rsidR="00651D35" w:rsidRPr="004D6CFE" w:rsidTr="00E6292C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</w:t>
            </w:r>
          </w:p>
        </w:tc>
      </w:tr>
      <w:tr w:rsidR="00651D35" w:rsidRPr="004D6CFE" w:rsidTr="00E6292C">
        <w:trPr>
          <w:trHeight w:val="194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</w:t>
            </w:r>
          </w:p>
        </w:tc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color w:val="000000"/>
                <w:sz w:val="20"/>
                <w:szCs w:val="20"/>
                <w:shd w:val="clear" w:color="auto" w:fill="FFFFFF"/>
              </w:rPr>
              <w:t xml:space="preserve">Доля граждан, систематически занимающихся физической культурой </w:t>
            </w:r>
            <w:r w:rsidR="00E6292C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D6CFE">
              <w:rPr>
                <w:color w:val="000000"/>
                <w:sz w:val="20"/>
                <w:szCs w:val="20"/>
                <w:shd w:val="clear" w:color="auto" w:fill="FFFFFF"/>
              </w:rPr>
              <w:t>и спортом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50,0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52,5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55,0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58,0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60,5</w:t>
            </w:r>
          </w:p>
        </w:tc>
      </w:tr>
      <w:tr w:rsidR="00651D35" w:rsidRPr="004D6CFE" w:rsidTr="00E6292C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48,5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X</w:t>
            </w:r>
          </w:p>
        </w:tc>
      </w:tr>
      <w:tr w:rsidR="00651D35" w:rsidRPr="004D6CFE" w:rsidTr="00E6292C">
        <w:trPr>
          <w:trHeight w:val="24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</w:t>
            </w:r>
          </w:p>
        </w:tc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</w:tr>
      <w:tr w:rsidR="00651D35" w:rsidRPr="004D6CFE" w:rsidTr="00E6292C">
        <w:trPr>
          <w:trHeight w:val="108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X</w:t>
            </w:r>
          </w:p>
        </w:tc>
      </w:tr>
      <w:tr w:rsidR="00651D35" w:rsidRPr="004D6CFE" w:rsidTr="00E6292C">
        <w:trPr>
          <w:trHeight w:val="389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</w:t>
            </w:r>
          </w:p>
        </w:tc>
        <w:tc>
          <w:tcPr>
            <w:tcW w:w="2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Доля муниципальных учреждений</w:t>
            </w:r>
            <w:r w:rsidRPr="00372B59">
              <w:rPr>
                <w:sz w:val="20"/>
                <w:szCs w:val="20"/>
              </w:rPr>
              <w:t>, оказывающих услуги по спортивной подготовке в соответствии с федеральными стандартами спортивной подготовки,</w:t>
            </w:r>
            <w:r w:rsidRPr="004D6CFE">
              <w:rPr>
                <w:sz w:val="20"/>
                <w:szCs w:val="20"/>
              </w:rPr>
              <w:t xml:space="preserve"> в общем</w:t>
            </w:r>
            <w:r w:rsidRPr="004D6CFE">
              <w:rPr>
                <w:color w:val="000000"/>
                <w:sz w:val="20"/>
                <w:szCs w:val="20"/>
              </w:rPr>
              <w:t xml:space="preserve"> </w:t>
            </w:r>
            <w:r w:rsidRPr="004D6CFE">
              <w:rPr>
                <w:sz w:val="20"/>
                <w:szCs w:val="20"/>
              </w:rPr>
              <w:t>количестве муниципальных учреждений в сфере физической культуры и спорта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</w:tr>
      <w:tr w:rsidR="00651D35" w:rsidRPr="004D6CFE" w:rsidTr="00E6292C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X</w:t>
            </w:r>
          </w:p>
        </w:tc>
      </w:tr>
      <w:tr w:rsidR="00651D35" w:rsidRPr="004D6CFE" w:rsidTr="00E6292C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4</w:t>
            </w:r>
          </w:p>
        </w:tc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D35" w:rsidRPr="00F143EA" w:rsidRDefault="00651D35" w:rsidP="00FE241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143EA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 xml:space="preserve">Уровень обеспеченности населения спортивными сооружениями исходя </w:t>
            </w:r>
            <w:r w:rsidR="00E6292C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br/>
            </w:r>
            <w:r w:rsidRPr="00F143EA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>из единовременной пропускной</w:t>
            </w:r>
            <w:r w:rsidRPr="00F143EA">
              <w:rPr>
                <w:rFonts w:ascii="Times New Roman" w:hAnsi="Times New Roman" w:cs="Times New Roman"/>
                <w:sz w:val="20"/>
              </w:rPr>
              <w:t xml:space="preserve"> способности объектов спорта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39,6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37,0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34,05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34,05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34,05</w:t>
            </w:r>
          </w:p>
        </w:tc>
      </w:tr>
      <w:tr w:rsidR="00651D35" w:rsidRPr="004D6CFE" w:rsidTr="00E6292C"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F143EA" w:rsidRDefault="00651D35" w:rsidP="00FE241E">
            <w:pPr>
              <w:pStyle w:val="ConsPlusNormal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39,6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X</w:t>
            </w:r>
          </w:p>
        </w:tc>
      </w:tr>
    </w:tbl>
    <w:p w:rsidR="00651D35" w:rsidRDefault="00651D35" w:rsidP="00651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00C" w:rsidRDefault="0040500C" w:rsidP="00651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00C" w:rsidRPr="0040500C" w:rsidRDefault="0040500C" w:rsidP="004050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40500C" w:rsidRPr="0020001B" w:rsidRDefault="0040500C" w:rsidP="00651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92C" w:rsidRPr="00E6292C" w:rsidRDefault="00651D35" w:rsidP="00E6292C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bookmarkStart w:id="1" w:name="Par123"/>
      <w:bookmarkEnd w:id="1"/>
      <w:r>
        <w:rPr>
          <w:sz w:val="28"/>
          <w:szCs w:val="28"/>
          <w:highlight w:val="yellow"/>
        </w:rPr>
        <w:br w:type="page"/>
      </w:r>
      <w:r w:rsidR="00E6292C" w:rsidRPr="00E6292C">
        <w:rPr>
          <w:i/>
          <w:sz w:val="28"/>
          <w:szCs w:val="28"/>
        </w:rPr>
        <w:lastRenderedPageBreak/>
        <w:t xml:space="preserve">Приложение </w:t>
      </w:r>
      <w:r w:rsidR="00E6292C">
        <w:rPr>
          <w:i/>
          <w:sz w:val="28"/>
          <w:szCs w:val="28"/>
        </w:rPr>
        <w:t>2</w:t>
      </w:r>
    </w:p>
    <w:p w:rsidR="00E6292C" w:rsidRPr="00E6292C" w:rsidRDefault="00E6292C" w:rsidP="00E6292C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t>к муниципальной программе</w:t>
      </w:r>
    </w:p>
    <w:p w:rsidR="00651D35" w:rsidRDefault="00651D35" w:rsidP="00651D35">
      <w:pPr>
        <w:widowControl w:val="0"/>
        <w:ind w:firstLine="709"/>
        <w:textAlignment w:val="baseline"/>
        <w:rPr>
          <w:sz w:val="28"/>
          <w:szCs w:val="28"/>
          <w:highlight w:val="yellow"/>
        </w:rPr>
      </w:pPr>
    </w:p>
    <w:p w:rsidR="00651D35" w:rsidRPr="00E6292C" w:rsidRDefault="00651D35" w:rsidP="00651D3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99"/>
      <w:bookmarkEnd w:id="2"/>
      <w:r w:rsidRPr="00E6292C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</w:t>
      </w:r>
    </w:p>
    <w:p w:rsidR="00651D35" w:rsidRPr="00E6292C" w:rsidRDefault="00651D35" w:rsidP="00651D3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6292C">
        <w:t xml:space="preserve">показателей (индикаторов) муниципальной программы </w:t>
      </w:r>
      <w:r w:rsidRPr="00E6292C">
        <w:rPr>
          <w:bCs/>
        </w:rPr>
        <w:t xml:space="preserve">«Развитие физической культуры и спорта </w:t>
      </w:r>
      <w:r w:rsidR="00E6292C" w:rsidRPr="00E6292C">
        <w:rPr>
          <w:bCs/>
        </w:rPr>
        <w:br/>
      </w:r>
      <w:r w:rsidRPr="00E6292C">
        <w:rPr>
          <w:bCs/>
        </w:rPr>
        <w:t>во Всеволожском муниципальном районе Ленинградской области»</w:t>
      </w:r>
    </w:p>
    <w:p w:rsidR="00651D35" w:rsidRPr="00376607" w:rsidRDefault="00651D35" w:rsidP="00651D35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4249"/>
        <w:gridCol w:w="1021"/>
        <w:gridCol w:w="1517"/>
        <w:gridCol w:w="3132"/>
        <w:gridCol w:w="1476"/>
        <w:gridCol w:w="1517"/>
        <w:gridCol w:w="2104"/>
      </w:tblGrid>
      <w:tr w:rsidR="00651D35" w:rsidRPr="004D6CFE" w:rsidTr="00E6292C">
        <w:tc>
          <w:tcPr>
            <w:tcW w:w="14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29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38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376607">
              <w:rPr>
                <w:rFonts w:ascii="Times New Roman" w:hAnsi="Times New Roman" w:cs="Times New Roman"/>
                <w:sz w:val="20"/>
              </w:rPr>
              <w:t xml:space="preserve"> измерения</w:t>
            </w:r>
          </w:p>
        </w:tc>
        <w:tc>
          <w:tcPr>
            <w:tcW w:w="52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Временная характеристика </w:t>
            </w:r>
          </w:p>
        </w:tc>
        <w:tc>
          <w:tcPr>
            <w:tcW w:w="1048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38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Срок предоставления отчетности</w:t>
            </w:r>
          </w:p>
        </w:tc>
        <w:tc>
          <w:tcPr>
            <w:tcW w:w="52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Ответственный за сбор данных по показателю </w:t>
            </w:r>
          </w:p>
        </w:tc>
        <w:tc>
          <w:tcPr>
            <w:tcW w:w="71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Реквизиты акта </w:t>
            </w:r>
          </w:p>
        </w:tc>
      </w:tr>
      <w:tr w:rsidR="00651D35" w:rsidRPr="004D6CFE" w:rsidTr="00E6292C">
        <w:trPr>
          <w:trHeight w:val="76"/>
        </w:trPr>
        <w:tc>
          <w:tcPr>
            <w:tcW w:w="14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9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8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2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8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2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51D35" w:rsidRPr="004D6CFE" w:rsidTr="00E6292C">
        <w:tc>
          <w:tcPr>
            <w:tcW w:w="14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9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238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48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Дз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=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/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Чн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х 100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– численность занимающихся ФКиС,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 3-до 79 лет,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Чн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- численность населения района</w:t>
            </w:r>
          </w:p>
        </w:tc>
        <w:tc>
          <w:tcPr>
            <w:tcW w:w="381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25 января после отчётного года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Отдел физической культуры и спорта </w:t>
            </w:r>
          </w:p>
        </w:tc>
        <w:tc>
          <w:tcPr>
            <w:tcW w:w="71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Распоряжение Правительства РФ </w:t>
            </w:r>
            <w:r w:rsidR="00E6292C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 06.05.2008 № 671-р. 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Приказ Росстата </w:t>
            </w:r>
            <w:r w:rsidR="00E6292C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 27.03.2019 N 172</w:t>
            </w:r>
          </w:p>
        </w:tc>
      </w:tr>
      <w:tr w:rsidR="00651D35" w:rsidRPr="004D6CFE" w:rsidTr="00E6292C">
        <w:tc>
          <w:tcPr>
            <w:tcW w:w="14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29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238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48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Дз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=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/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Чн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х 100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– численность занимающихся адаптивной физической культурой и спортом,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Чн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- численность населения района данной категории</w:t>
            </w:r>
          </w:p>
        </w:tc>
        <w:tc>
          <w:tcPr>
            <w:tcW w:w="381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25 января после отчётного года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Отдел физической культуры и спорта</w:t>
            </w:r>
          </w:p>
        </w:tc>
        <w:tc>
          <w:tcPr>
            <w:tcW w:w="71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Приказ Федеральной службы государственной статистики </w:t>
            </w:r>
            <w:r w:rsidR="00E6292C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 08.10.2018 №603</w:t>
            </w:r>
          </w:p>
        </w:tc>
      </w:tr>
      <w:tr w:rsidR="00651D35" w:rsidRPr="004D6CFE" w:rsidTr="00E6292C">
        <w:trPr>
          <w:trHeight w:val="28"/>
        </w:trPr>
        <w:tc>
          <w:tcPr>
            <w:tcW w:w="14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9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 xml:space="preserve">Доля муниципальных </w:t>
            </w:r>
            <w:r w:rsidRPr="00372B59">
              <w:rPr>
                <w:sz w:val="20"/>
                <w:szCs w:val="20"/>
              </w:rPr>
              <w:t>учреждений, оказывающих услуги по спортивной подготовке в соответствии с федеральными стандартами спортивной подготовки, в</w:t>
            </w:r>
            <w:r w:rsidRPr="004D6CFE">
              <w:rPr>
                <w:sz w:val="20"/>
                <w:szCs w:val="20"/>
              </w:rPr>
              <w:t xml:space="preserve"> общем количестве муниципальных учреждений в сфере физической культуры </w:t>
            </w:r>
            <w:r w:rsidR="00E6292C">
              <w:rPr>
                <w:sz w:val="20"/>
                <w:szCs w:val="20"/>
              </w:rPr>
              <w:br/>
            </w:r>
            <w:r w:rsidRPr="004D6CFE">
              <w:rPr>
                <w:sz w:val="20"/>
                <w:szCs w:val="20"/>
              </w:rPr>
              <w:t>и спорта</w:t>
            </w:r>
          </w:p>
        </w:tc>
        <w:tc>
          <w:tcPr>
            <w:tcW w:w="238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48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Фактическое наблюдение</w:t>
            </w:r>
          </w:p>
        </w:tc>
        <w:tc>
          <w:tcPr>
            <w:tcW w:w="381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01 января после отчётного года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Отдел физической культуры и спорта</w:t>
            </w:r>
          </w:p>
        </w:tc>
        <w:tc>
          <w:tcPr>
            <w:tcW w:w="71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Отсутствует </w:t>
            </w:r>
          </w:p>
        </w:tc>
      </w:tr>
      <w:tr w:rsidR="00651D35" w:rsidRPr="004D6CFE" w:rsidTr="00E6292C">
        <w:tc>
          <w:tcPr>
            <w:tcW w:w="141" w:type="pct"/>
          </w:tcPr>
          <w:p w:rsidR="00651D35" w:rsidRPr="006259B8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29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38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48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ЕПС= (а + в + </w:t>
            </w:r>
            <w:proofErr w:type="gram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с)/</w:t>
            </w:r>
            <w:proofErr w:type="gram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n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Где </w:t>
            </w:r>
            <w:proofErr w:type="spellStart"/>
            <w:proofErr w:type="gram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a,b</w:t>
            </w:r>
            <w:proofErr w:type="gram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,c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планово-расчетные показатели количества занимающихся по возможным на объекте спорта видам спорта, к - количество видов спорта, по которым возможно проводить занятия на объекте спорта.</w:t>
            </w:r>
          </w:p>
        </w:tc>
        <w:tc>
          <w:tcPr>
            <w:tcW w:w="381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25 января после отчётного года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Отдел физической культуры и спорта</w:t>
            </w:r>
          </w:p>
        </w:tc>
        <w:tc>
          <w:tcPr>
            <w:tcW w:w="71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Приказ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Минспорта</w:t>
            </w:r>
            <w:proofErr w:type="spellEnd"/>
            <w:r w:rsidR="00E6292C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 21.03.2018 №244</w:t>
            </w:r>
          </w:p>
        </w:tc>
      </w:tr>
    </w:tbl>
    <w:p w:rsidR="00E6292C" w:rsidRPr="00E6292C" w:rsidRDefault="00651D35" w:rsidP="00E6292C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6259B8">
        <w:br w:type="page"/>
      </w:r>
      <w:r w:rsidR="00E6292C" w:rsidRPr="00E6292C">
        <w:rPr>
          <w:i/>
          <w:sz w:val="28"/>
          <w:szCs w:val="28"/>
        </w:rPr>
        <w:lastRenderedPageBreak/>
        <w:t xml:space="preserve">Приложение </w:t>
      </w:r>
      <w:r w:rsidR="00E6292C">
        <w:rPr>
          <w:i/>
          <w:sz w:val="28"/>
          <w:szCs w:val="28"/>
        </w:rPr>
        <w:t>3</w:t>
      </w:r>
    </w:p>
    <w:p w:rsidR="00E6292C" w:rsidRPr="00E6292C" w:rsidRDefault="00E6292C" w:rsidP="00E6292C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t>к муниципальной программе</w:t>
      </w:r>
    </w:p>
    <w:p w:rsidR="00651D35" w:rsidRPr="006259B8" w:rsidRDefault="00651D35" w:rsidP="00651D35">
      <w:pPr>
        <w:widowControl w:val="0"/>
        <w:ind w:firstLine="709"/>
        <w:textAlignment w:val="baseline"/>
      </w:pPr>
    </w:p>
    <w:p w:rsidR="00651D35" w:rsidRDefault="00651D35" w:rsidP="00651D35">
      <w:pPr>
        <w:pStyle w:val="ConsPlusNormal0"/>
        <w:jc w:val="center"/>
        <w:rPr>
          <w:rFonts w:ascii="Times New Roman" w:hAnsi="Times New Roman" w:cs="Times New Roman"/>
          <w:sz w:val="24"/>
          <w:szCs w:val="28"/>
        </w:rPr>
      </w:pPr>
    </w:p>
    <w:p w:rsidR="005B4910" w:rsidRPr="00D34F00" w:rsidRDefault="005B4910" w:rsidP="005B4910">
      <w:pPr>
        <w:jc w:val="center"/>
        <w:rPr>
          <w:b/>
        </w:rPr>
      </w:pPr>
      <w:r w:rsidRPr="00D34F00">
        <w:rPr>
          <w:b/>
        </w:rPr>
        <w:t xml:space="preserve">План реализации муниципальной программы </w:t>
      </w:r>
    </w:p>
    <w:p w:rsidR="00B84AC3" w:rsidRPr="00B84AC3" w:rsidRDefault="005B4910" w:rsidP="00B84AC3">
      <w:pPr>
        <w:jc w:val="center"/>
        <w:rPr>
          <w:b/>
        </w:rPr>
      </w:pPr>
      <w:r w:rsidRPr="00D34F00">
        <w:rPr>
          <w:b/>
        </w:rPr>
        <w:t>«Развитие физической культуры и спорта во Всеволожском муниципальном районе Ленинградской области</w:t>
      </w:r>
      <w:r>
        <w:rPr>
          <w:b/>
        </w:rPr>
        <w:t xml:space="preserve"> на 2022-2026 годы</w:t>
      </w:r>
      <w:r w:rsidRPr="00D34F00">
        <w:rPr>
          <w:b/>
        </w:rPr>
        <w:t>»</w:t>
      </w:r>
    </w:p>
    <w:p w:rsidR="00B84AC3" w:rsidRDefault="00B84AC3" w:rsidP="00B84AC3">
      <w:pPr>
        <w:ind w:left="709"/>
        <w:jc w:val="center"/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2180"/>
        <w:gridCol w:w="2320"/>
        <w:gridCol w:w="1340"/>
        <w:gridCol w:w="2080"/>
        <w:gridCol w:w="1560"/>
        <w:gridCol w:w="1960"/>
        <w:gridCol w:w="1900"/>
        <w:gridCol w:w="1880"/>
      </w:tblGrid>
      <w:tr w:rsidR="00F80486" w:rsidRPr="0099429B" w:rsidTr="00415529">
        <w:trPr>
          <w:trHeight w:val="810"/>
        </w:trPr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93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F80486" w:rsidRPr="0099429B" w:rsidTr="00415529">
        <w:trPr>
          <w:trHeight w:val="1500"/>
        </w:trPr>
        <w:tc>
          <w:tcPr>
            <w:tcW w:w="2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F80486" w:rsidRPr="0099429B" w:rsidTr="00415529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>8</w:t>
            </w:r>
          </w:p>
        </w:tc>
      </w:tr>
      <w:tr w:rsidR="00F80486" w:rsidRPr="0099429B" w:rsidTr="00415529">
        <w:trPr>
          <w:trHeight w:val="435"/>
        </w:trPr>
        <w:tc>
          <w:tcPr>
            <w:tcW w:w="21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Отдел физической культуры и спорта                 МАУ «Всеволожский центр физической культуры и </w:t>
            </w:r>
            <w:proofErr w:type="gramStart"/>
            <w:r w:rsidRPr="0099429B">
              <w:rPr>
                <w:sz w:val="20"/>
                <w:szCs w:val="20"/>
              </w:rPr>
              <w:t xml:space="preserve">спорта»   </w:t>
            </w:r>
            <w:proofErr w:type="gramEnd"/>
            <w:r w:rsidRPr="0099429B">
              <w:rPr>
                <w:sz w:val="20"/>
                <w:szCs w:val="20"/>
              </w:rPr>
              <w:t xml:space="preserve">                                              МБУ «Всеволожская спортивная школа Олимпийского резерва» МКУ «Единая служба заказчика»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 xml:space="preserve">1 113 049 371,75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 xml:space="preserve">499 917 310,28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 xml:space="preserve">613 132 061,47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</w:tr>
      <w:tr w:rsidR="00F80486" w:rsidRPr="0099429B" w:rsidTr="00415529">
        <w:trPr>
          <w:trHeight w:val="49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 xml:space="preserve">681 014 124,68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 xml:space="preserve">214 788 515,73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 xml:space="preserve">466 225 608,95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</w:tr>
      <w:tr w:rsidR="00F80486" w:rsidRPr="0099429B" w:rsidTr="00415529">
        <w:trPr>
          <w:trHeight w:val="48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 xml:space="preserve">614 388 493,52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 xml:space="preserve">170 673 600,00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 xml:space="preserve">85 929 300,00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 xml:space="preserve">357 785 593,52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</w:tr>
      <w:tr w:rsidR="00F80486" w:rsidRPr="0099429B" w:rsidTr="00415529">
        <w:trPr>
          <w:trHeight w:val="55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2025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 xml:space="preserve">379 738 930,00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 xml:space="preserve">85 860 600,00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 xml:space="preserve">293 878 330,00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</w:tr>
      <w:tr w:rsidR="00F80486" w:rsidRPr="0099429B" w:rsidTr="00415529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2026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 xml:space="preserve">286 346 337,07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99429B">
              <w:rPr>
                <w:color w:val="000000"/>
                <w:sz w:val="20"/>
                <w:szCs w:val="20"/>
              </w:rPr>
              <w:t xml:space="preserve">286 346 337,07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</w:tr>
      <w:tr w:rsidR="00F80486" w:rsidRPr="0099429B" w:rsidTr="00415529">
        <w:trPr>
          <w:trHeight w:val="40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29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2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29B">
              <w:rPr>
                <w:b/>
                <w:bCs/>
                <w:sz w:val="20"/>
                <w:szCs w:val="20"/>
              </w:rPr>
              <w:t>2022-2026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29B">
              <w:rPr>
                <w:b/>
                <w:bCs/>
                <w:sz w:val="20"/>
                <w:szCs w:val="20"/>
              </w:rPr>
              <w:t xml:space="preserve">3 074 537 257,02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29B">
              <w:rPr>
                <w:b/>
                <w:bCs/>
                <w:sz w:val="20"/>
                <w:szCs w:val="20"/>
              </w:rPr>
              <w:t xml:space="preserve">170 673 600,00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29B">
              <w:rPr>
                <w:b/>
                <w:bCs/>
                <w:sz w:val="20"/>
                <w:szCs w:val="20"/>
              </w:rPr>
              <w:t xml:space="preserve">886 495 726,01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29B">
              <w:rPr>
                <w:b/>
                <w:bCs/>
                <w:sz w:val="20"/>
                <w:szCs w:val="20"/>
              </w:rPr>
              <w:t xml:space="preserve">2 017 367 931,01  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2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80486" w:rsidRPr="0099429B" w:rsidTr="00415529">
        <w:trPr>
          <w:trHeight w:val="300"/>
        </w:trPr>
        <w:tc>
          <w:tcPr>
            <w:tcW w:w="152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Проектная часть</w:t>
            </w:r>
          </w:p>
        </w:tc>
      </w:tr>
      <w:tr w:rsidR="00F80486" w:rsidRPr="0099429B" w:rsidTr="00415529">
        <w:trPr>
          <w:trHeight w:val="510"/>
        </w:trPr>
        <w:tc>
          <w:tcPr>
            <w:tcW w:w="21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Мероприятия, направленные на достижение целей Федерального проекта «Спорт - норма жизни»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Отдел физической культуры и спорта                 МАУ «Всеволожский центр физической культуры и </w:t>
            </w:r>
            <w:proofErr w:type="gramStart"/>
            <w:r w:rsidRPr="0099429B">
              <w:rPr>
                <w:sz w:val="20"/>
                <w:szCs w:val="20"/>
              </w:rPr>
              <w:t xml:space="preserve">спорта»   </w:t>
            </w:r>
            <w:proofErr w:type="gramEnd"/>
            <w:r w:rsidRPr="0099429B">
              <w:rPr>
                <w:sz w:val="20"/>
                <w:szCs w:val="20"/>
              </w:rPr>
              <w:t xml:space="preserve">                                              МБУ «Всеволожская </w:t>
            </w:r>
            <w:r w:rsidRPr="0099429B">
              <w:rPr>
                <w:sz w:val="20"/>
                <w:szCs w:val="20"/>
              </w:rPr>
              <w:lastRenderedPageBreak/>
              <w:t xml:space="preserve">спортивная школа Олимпийского резерва» МКУ «Единая служба заказчика»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827 152 062,32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499 917 310,28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327 234 752,04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</w:tr>
      <w:tr w:rsidR="00F80486" w:rsidRPr="0099429B" w:rsidTr="00415529">
        <w:trPr>
          <w:trHeight w:val="48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388 122 446,13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213 758 515,73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174 363 930,40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</w:tr>
      <w:tr w:rsidR="00F80486" w:rsidRPr="0099429B" w:rsidTr="00415529">
        <w:trPr>
          <w:trHeight w:val="45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337 503 149,08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170 673 600,00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85 929 300,00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80 900 249,08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</w:tr>
      <w:tr w:rsidR="00F80486" w:rsidRPr="0099429B" w:rsidTr="00415529">
        <w:trPr>
          <w:trHeight w:val="43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2025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93 392 592,93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85 860 600,00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7 531 992,93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</w:tr>
      <w:tr w:rsidR="00F80486" w:rsidRPr="0099429B" w:rsidTr="00415529">
        <w:trPr>
          <w:trHeight w:val="73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2026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</w:tr>
      <w:tr w:rsidR="00F80486" w:rsidRPr="0099429B" w:rsidTr="00415529">
        <w:trPr>
          <w:trHeight w:val="34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29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2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29B">
              <w:rPr>
                <w:b/>
                <w:bCs/>
                <w:sz w:val="20"/>
                <w:szCs w:val="20"/>
              </w:rPr>
              <w:t>2022-2026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29B">
              <w:rPr>
                <w:b/>
                <w:bCs/>
                <w:sz w:val="20"/>
                <w:szCs w:val="20"/>
              </w:rPr>
              <w:t xml:space="preserve">1 646 170 250,46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29B">
              <w:rPr>
                <w:b/>
                <w:bCs/>
                <w:sz w:val="20"/>
                <w:szCs w:val="20"/>
              </w:rPr>
              <w:t xml:space="preserve">170 673 600,00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29B">
              <w:rPr>
                <w:b/>
                <w:bCs/>
                <w:sz w:val="20"/>
                <w:szCs w:val="20"/>
              </w:rPr>
              <w:t xml:space="preserve">885 465 726,01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29B">
              <w:rPr>
                <w:b/>
                <w:bCs/>
                <w:sz w:val="20"/>
                <w:szCs w:val="20"/>
              </w:rPr>
              <w:t xml:space="preserve">590 030 924,45  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2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80486" w:rsidRPr="0099429B" w:rsidTr="00415529">
        <w:trPr>
          <w:trHeight w:val="300"/>
        </w:trPr>
        <w:tc>
          <w:tcPr>
            <w:tcW w:w="152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Процессная часть</w:t>
            </w:r>
          </w:p>
        </w:tc>
      </w:tr>
      <w:tr w:rsidR="00F80486" w:rsidRPr="0099429B" w:rsidTr="00415529">
        <w:trPr>
          <w:trHeight w:val="525"/>
        </w:trPr>
        <w:tc>
          <w:tcPr>
            <w:tcW w:w="21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Комплекс процессных мероприятий «Создание условий для развития физической культуры и спорта»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Отдел физической культуры и спорта                 МАУ «Всеволожский центр физической культуры и </w:t>
            </w:r>
            <w:proofErr w:type="gramStart"/>
            <w:r w:rsidRPr="0099429B">
              <w:rPr>
                <w:sz w:val="20"/>
                <w:szCs w:val="20"/>
              </w:rPr>
              <w:t xml:space="preserve">спорта»   </w:t>
            </w:r>
            <w:proofErr w:type="gramEnd"/>
            <w:r w:rsidRPr="0099429B">
              <w:rPr>
                <w:sz w:val="20"/>
                <w:szCs w:val="20"/>
              </w:rPr>
              <w:t xml:space="preserve">                                              МБУ «Всеволожская спортивная школа Олимпийского резерва»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21 853 342,92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21 853 342,92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</w:tr>
      <w:tr w:rsidR="00F80486" w:rsidRPr="0099429B" w:rsidTr="00415529">
        <w:trPr>
          <w:trHeight w:val="43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20 433 580,00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20 433 580,00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</w:tr>
      <w:tr w:rsidR="00F80486" w:rsidRPr="0099429B" w:rsidTr="00415529">
        <w:trPr>
          <w:trHeight w:val="43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16 346 500,00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16 346 500,00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</w:tr>
      <w:tr w:rsidR="00F80486" w:rsidRPr="0099429B" w:rsidTr="00415529">
        <w:trPr>
          <w:trHeight w:val="42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2025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16 952 500,00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16 952 500,00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</w:tr>
      <w:tr w:rsidR="00F80486" w:rsidRPr="0099429B" w:rsidTr="00415529">
        <w:trPr>
          <w:trHeight w:val="46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2026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16 952 500,00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16 952 500,00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</w:tr>
      <w:tr w:rsidR="00F80486" w:rsidRPr="0099429B" w:rsidTr="00415529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29B">
              <w:rPr>
                <w:b/>
                <w:bCs/>
                <w:sz w:val="20"/>
                <w:szCs w:val="20"/>
              </w:rPr>
              <w:t>2022-2026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29B">
              <w:rPr>
                <w:b/>
                <w:bCs/>
                <w:sz w:val="20"/>
                <w:szCs w:val="20"/>
              </w:rPr>
              <w:t xml:space="preserve">92 538 422,92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2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2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429B">
              <w:rPr>
                <w:b/>
                <w:bCs/>
                <w:sz w:val="20"/>
                <w:szCs w:val="20"/>
              </w:rPr>
              <w:t xml:space="preserve">92 538 422,92  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</w:tr>
      <w:tr w:rsidR="00F80486" w:rsidRPr="0099429B" w:rsidTr="00415529">
        <w:trPr>
          <w:trHeight w:val="480"/>
        </w:trPr>
        <w:tc>
          <w:tcPr>
            <w:tcW w:w="21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Отдел физической культуры и спорта                 МАУ «Всеволожский центр физической культуры и </w:t>
            </w:r>
            <w:proofErr w:type="gramStart"/>
            <w:r w:rsidRPr="0099429B">
              <w:rPr>
                <w:sz w:val="20"/>
                <w:szCs w:val="20"/>
              </w:rPr>
              <w:t xml:space="preserve">спорта»   </w:t>
            </w:r>
            <w:proofErr w:type="gramEnd"/>
            <w:r w:rsidRPr="0099429B">
              <w:rPr>
                <w:sz w:val="20"/>
                <w:szCs w:val="20"/>
              </w:rPr>
              <w:t xml:space="preserve">                                              МБУ «Всеволожская спортивная школа Олимпийского резерва»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264 043 966,51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264 043 966,51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</w:tr>
      <w:tr w:rsidR="00F80486" w:rsidRPr="0099429B" w:rsidTr="00415529">
        <w:trPr>
          <w:trHeight w:val="45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272 458 098,55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                 1 030 000,00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271 428 098,55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</w:tr>
      <w:tr w:rsidR="00F80486" w:rsidRPr="0099429B" w:rsidTr="00415529">
        <w:trPr>
          <w:trHeight w:val="37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260 538 844,44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260 538 844,44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</w:tr>
      <w:tr w:rsidR="00F80486" w:rsidRPr="0099429B" w:rsidTr="00415529">
        <w:trPr>
          <w:trHeight w:val="43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2025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269 393 837,07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269 393 837,07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</w:tr>
      <w:tr w:rsidR="00F80486" w:rsidRPr="0099429B" w:rsidTr="00415529">
        <w:trPr>
          <w:trHeight w:val="45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486" w:rsidRPr="0099429B" w:rsidRDefault="00F80486" w:rsidP="0041552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2026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269 393 837,07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269 393 837,07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> </w:t>
            </w:r>
          </w:p>
        </w:tc>
      </w:tr>
      <w:tr w:rsidR="00F80486" w:rsidRPr="0099429B" w:rsidTr="0041552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29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2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29B">
              <w:rPr>
                <w:b/>
                <w:bCs/>
                <w:color w:val="000000"/>
                <w:sz w:val="20"/>
                <w:szCs w:val="20"/>
              </w:rPr>
              <w:t>2022-2026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29B">
              <w:rPr>
                <w:b/>
                <w:bCs/>
                <w:color w:val="000000"/>
                <w:sz w:val="20"/>
                <w:szCs w:val="20"/>
              </w:rPr>
              <w:t xml:space="preserve">1 335 828 583,64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2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sz w:val="20"/>
                <w:szCs w:val="20"/>
              </w:rPr>
            </w:pPr>
            <w:r w:rsidRPr="0099429B">
              <w:rPr>
                <w:sz w:val="20"/>
                <w:szCs w:val="20"/>
              </w:rPr>
              <w:t xml:space="preserve">                 1 030 000,00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29B">
              <w:rPr>
                <w:b/>
                <w:bCs/>
                <w:color w:val="000000"/>
                <w:sz w:val="20"/>
                <w:szCs w:val="20"/>
              </w:rPr>
              <w:t xml:space="preserve">1 334 798 583,64  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486" w:rsidRPr="0099429B" w:rsidRDefault="00F80486" w:rsidP="0041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2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A6B1D" w:rsidRDefault="00AA6B1D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AA6B1D" w:rsidRDefault="00AA6B1D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AA6B1D" w:rsidRDefault="00AA6B1D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AA6B1D" w:rsidRDefault="00AA6B1D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AA6B1D" w:rsidRDefault="00AA6B1D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AA6B1D" w:rsidRDefault="00AA6B1D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AA6B1D" w:rsidRDefault="00AA6B1D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681842" w:rsidRDefault="00681842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BE41C9" w:rsidRPr="00E6292C" w:rsidRDefault="00BE41C9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4</w:t>
      </w:r>
    </w:p>
    <w:p w:rsidR="00BE41C9" w:rsidRPr="00E6292C" w:rsidRDefault="00BE41C9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t>к муниципальной программе</w:t>
      </w:r>
    </w:p>
    <w:p w:rsidR="00BE41C9" w:rsidRDefault="00BE41C9" w:rsidP="00651D35">
      <w:pPr>
        <w:widowControl w:val="0"/>
        <w:ind w:firstLine="709"/>
        <w:jc w:val="right"/>
        <w:textAlignment w:val="baseline"/>
        <w:rPr>
          <w:b/>
          <w:szCs w:val="28"/>
        </w:rPr>
      </w:pPr>
    </w:p>
    <w:p w:rsidR="000C7D6A" w:rsidRPr="00BF1319" w:rsidRDefault="000C7D6A" w:rsidP="000C7D6A">
      <w:pPr>
        <w:spacing w:line="259" w:lineRule="auto"/>
        <w:rPr>
          <w:rFonts w:eastAsiaTheme="minorHAnsi"/>
          <w:lang w:eastAsia="en-US"/>
        </w:rPr>
      </w:pPr>
    </w:p>
    <w:p w:rsidR="000C7D6A" w:rsidRPr="00BF1319" w:rsidRDefault="000C7D6A" w:rsidP="000C7D6A">
      <w:pPr>
        <w:spacing w:line="259" w:lineRule="auto"/>
        <w:jc w:val="center"/>
        <w:rPr>
          <w:color w:val="000000"/>
          <w:sz w:val="22"/>
          <w:szCs w:val="22"/>
        </w:rPr>
      </w:pPr>
      <w:r w:rsidRPr="00BF1319">
        <w:rPr>
          <w:color w:val="000000"/>
          <w:sz w:val="22"/>
          <w:szCs w:val="22"/>
        </w:rPr>
        <w:t xml:space="preserve">                                             Сводный детальный план реализации муниципальной программы</w:t>
      </w:r>
    </w:p>
    <w:p w:rsidR="000C7D6A" w:rsidRPr="00BF1319" w:rsidRDefault="000C7D6A" w:rsidP="000C7D6A">
      <w:pPr>
        <w:spacing w:line="259" w:lineRule="auto"/>
        <w:jc w:val="center"/>
        <w:rPr>
          <w:rFonts w:eastAsiaTheme="minorHAnsi"/>
          <w:lang w:eastAsia="en-US"/>
        </w:rPr>
      </w:pPr>
      <w:r w:rsidRPr="00BF1319">
        <w:rPr>
          <w:color w:val="000000"/>
          <w:sz w:val="22"/>
          <w:szCs w:val="22"/>
        </w:rPr>
        <w:t xml:space="preserve">                 «Развитие физической культуры и спорта во Всеволожском муниципальном районе Ленинградской области на 2022-2026 годы»</w:t>
      </w:r>
    </w:p>
    <w:tbl>
      <w:tblPr>
        <w:tblW w:w="163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60"/>
        <w:gridCol w:w="963"/>
        <w:gridCol w:w="2112"/>
        <w:gridCol w:w="1765"/>
        <w:gridCol w:w="1504"/>
        <w:gridCol w:w="1536"/>
        <w:gridCol w:w="1545"/>
        <w:gridCol w:w="747"/>
        <w:gridCol w:w="1275"/>
      </w:tblGrid>
      <w:tr w:rsidR="003770BB" w:rsidRPr="0023102A" w:rsidTr="00DA1C0B">
        <w:trPr>
          <w:trHeight w:val="10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Наименование муниципальной программы, подпрограммы</w:t>
            </w:r>
            <w:r>
              <w:rPr>
                <w:color w:val="000000"/>
                <w:sz w:val="20"/>
                <w:szCs w:val="20"/>
              </w:rPr>
              <w:t xml:space="preserve"> муниципальной программы, струк</w:t>
            </w:r>
            <w:r w:rsidRPr="0023102A">
              <w:rPr>
                <w:color w:val="000000"/>
                <w:sz w:val="20"/>
                <w:szCs w:val="20"/>
              </w:rPr>
              <w:t>турного элемента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Года реализации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Ожидаемый результат реализации структурного элемента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Оценка расходов (</w:t>
            </w:r>
            <w:proofErr w:type="gramStart"/>
            <w:r w:rsidRPr="0023102A">
              <w:rPr>
                <w:color w:val="000000"/>
                <w:sz w:val="20"/>
                <w:szCs w:val="20"/>
              </w:rPr>
              <w:t>тыс.</w:t>
            </w:r>
            <w:proofErr w:type="spellStart"/>
            <w:r w:rsidRPr="0023102A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23102A">
              <w:rPr>
                <w:color w:val="000000"/>
                <w:sz w:val="20"/>
                <w:szCs w:val="20"/>
              </w:rPr>
              <w:t>..,</w:t>
            </w:r>
            <w:proofErr w:type="gramEnd"/>
            <w:r w:rsidRPr="0023102A">
              <w:rPr>
                <w:color w:val="000000"/>
                <w:sz w:val="20"/>
                <w:szCs w:val="20"/>
              </w:rPr>
              <w:t>в ценах соответствующих лет)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Ответственный за реализацию структурного элемента</w:t>
            </w:r>
          </w:p>
        </w:tc>
      </w:tr>
      <w:tr w:rsidR="003770BB" w:rsidRPr="0023102A" w:rsidTr="00DA1C0B">
        <w:trPr>
          <w:trHeight w:val="10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местный бюджеты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770BB" w:rsidRPr="0023102A" w:rsidTr="00DA1C0B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и спорта во Всеволожском муниципальном районе Ленинградской области на 2022-2026 годы»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</w:rPr>
            </w:pPr>
            <w:r w:rsidRPr="0023102A">
              <w:rPr>
                <w:color w:val="000000"/>
              </w:rPr>
              <w:t xml:space="preserve">Отдел физической культуры и спорта МБУ «Всеволожская спортивная школа Олимпийского резерва» МКУ «Единая служба заказчика» МАУ «Всеволожский центр физической культуры и </w:t>
            </w:r>
            <w:proofErr w:type="gramStart"/>
            <w:r w:rsidRPr="0023102A">
              <w:rPr>
                <w:color w:val="000000"/>
              </w:rPr>
              <w:t xml:space="preserve">спорта»   </w:t>
            </w:r>
            <w:proofErr w:type="gramEnd"/>
            <w:r w:rsidRPr="0023102A">
              <w:rPr>
                <w:color w:val="000000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1 113 049 371,75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499 917 310,28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613 132 061,47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Начальник отдела физической </w:t>
            </w:r>
            <w:proofErr w:type="gramStart"/>
            <w:r w:rsidRPr="0023102A">
              <w:rPr>
                <w:color w:val="000000"/>
                <w:sz w:val="20"/>
                <w:szCs w:val="20"/>
              </w:rPr>
              <w:t>культуры  и</w:t>
            </w:r>
            <w:proofErr w:type="gramEnd"/>
            <w:r w:rsidRPr="0023102A">
              <w:rPr>
                <w:color w:val="000000"/>
                <w:sz w:val="20"/>
                <w:szCs w:val="20"/>
              </w:rPr>
              <w:t xml:space="preserve"> спорта Ларионова Е.В. Директор МБУ «Всеволожская спортивная школа Олимпийского резерва» </w:t>
            </w:r>
            <w:proofErr w:type="spellStart"/>
            <w:r w:rsidRPr="0023102A">
              <w:rPr>
                <w:color w:val="000000"/>
                <w:sz w:val="20"/>
                <w:szCs w:val="20"/>
              </w:rPr>
              <w:t>Пирютков</w:t>
            </w:r>
            <w:proofErr w:type="spellEnd"/>
            <w:r w:rsidRPr="0023102A">
              <w:rPr>
                <w:color w:val="000000"/>
                <w:sz w:val="20"/>
                <w:szCs w:val="20"/>
              </w:rPr>
              <w:t xml:space="preserve"> С.А. Директор МКУ «Единая служба заказчика»   </w:t>
            </w:r>
            <w:r w:rsidRPr="0023102A">
              <w:rPr>
                <w:color w:val="000000"/>
                <w:sz w:val="20"/>
                <w:szCs w:val="20"/>
              </w:rPr>
              <w:lastRenderedPageBreak/>
              <w:t>Григорьев А.В. Директор МАУ «Всеволожский центр физической культуры и спорта» Гайдуков В.С.</w:t>
            </w:r>
          </w:p>
        </w:tc>
      </w:tr>
      <w:tr w:rsidR="003770BB" w:rsidRPr="0023102A" w:rsidTr="00DA1C0B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681 014 124,68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214 788 515,73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466 225 608,95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614 388 493,52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170 673 600,00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85 929 300,00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357 785 593,52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379 738 930,00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85 860 600,00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293 878 330,00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286 346 337,07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286 346 337,07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19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</w:rPr>
            </w:pPr>
            <w:r w:rsidRPr="0023102A">
              <w:rPr>
                <w:color w:val="000000"/>
              </w:rPr>
              <w:t xml:space="preserve">итого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3 074 537 257,02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170 673 600,00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886 495 726,01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2 017 367 931,01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101"/>
        </w:trPr>
        <w:tc>
          <w:tcPr>
            <w:tcW w:w="16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3770BB" w:rsidRPr="0023102A" w:rsidTr="00DA1C0B">
        <w:trPr>
          <w:trHeight w:val="2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Мероприятия, направленные на достижение целей Федерального проекта «Спорт - норма жизни» 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 МБУ «Всеволожская спортивная школа Олимпийского резерва» МКУ «Единая служба заказчика» МАУ «Всеволожский центр физической культуры и </w:t>
            </w:r>
            <w:proofErr w:type="gramStart"/>
            <w:r w:rsidRPr="0023102A">
              <w:rPr>
                <w:sz w:val="20"/>
                <w:szCs w:val="20"/>
              </w:rPr>
              <w:t xml:space="preserve">спорта»   </w:t>
            </w:r>
            <w:proofErr w:type="gramEnd"/>
            <w:r w:rsidRPr="0023102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2022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х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827 152 062,32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499 917 310,28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327 234 752,04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 Директор МБУ «Всеволожская спортивная школа Олимпийского резерва» </w:t>
            </w:r>
            <w:proofErr w:type="spellStart"/>
            <w:r w:rsidRPr="0023102A">
              <w:rPr>
                <w:sz w:val="20"/>
                <w:szCs w:val="20"/>
              </w:rPr>
              <w:t>Пирютков</w:t>
            </w:r>
            <w:proofErr w:type="spellEnd"/>
            <w:r w:rsidRPr="0023102A">
              <w:rPr>
                <w:sz w:val="20"/>
                <w:szCs w:val="20"/>
              </w:rPr>
              <w:t xml:space="preserve"> С.А. Директор МКУ «Единая служба </w:t>
            </w:r>
            <w:proofErr w:type="gramStart"/>
            <w:r w:rsidRPr="0023102A">
              <w:rPr>
                <w:sz w:val="20"/>
                <w:szCs w:val="20"/>
              </w:rPr>
              <w:t xml:space="preserve">заказчика»   </w:t>
            </w:r>
            <w:proofErr w:type="gramEnd"/>
            <w:r w:rsidRPr="0023102A">
              <w:rPr>
                <w:sz w:val="20"/>
                <w:szCs w:val="20"/>
              </w:rPr>
              <w:t>Григорьев А.В. Директор МАУ «Всеволожский центр физической культуры и спорта» Гайдуков В.С</w:t>
            </w:r>
          </w:p>
        </w:tc>
      </w:tr>
      <w:tr w:rsidR="003770BB" w:rsidRPr="0023102A" w:rsidTr="00DA1C0B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388 122 446,13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213 758 515,73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174 363 930,40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337 503 149,08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170 673 600,00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85 929 300,00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80 900 249,08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93 392 592,93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85 860 600,00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7 531 992,93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13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1 646 170 250,46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170 673 600,00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885 465 726,01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590 030 924,45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30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Мероприятие «Проектирование, строительство, реконструкция, капитальный ремонт, ремонт объектов спорта муниципальной собственности»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МБУ «Всеволожская спортивная школа Олимпийского резерва» МКУ «Единая служба заказчика» МАУ "Всеволожский центр физической культуры и спор</w:t>
            </w:r>
            <w:r w:rsidRPr="0023102A">
              <w:rPr>
                <w:color w:val="000000"/>
                <w:sz w:val="20"/>
                <w:szCs w:val="20"/>
              </w:rPr>
              <w:t xml:space="preserve">та"   Отдел физической культуры и спорта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Строительство ФОК на 4й линии г. Всеволожска, планируемая дата сдачи объекта IV квартал 2023 года; </w:t>
            </w:r>
            <w:r w:rsidRPr="0023102A">
              <w:rPr>
                <w:color w:val="000000"/>
                <w:sz w:val="20"/>
                <w:szCs w:val="20"/>
              </w:rPr>
              <w:br/>
              <w:t xml:space="preserve">- введен в </w:t>
            </w:r>
            <w:proofErr w:type="gramStart"/>
            <w:r w:rsidRPr="0023102A">
              <w:rPr>
                <w:color w:val="000000"/>
                <w:sz w:val="20"/>
                <w:szCs w:val="20"/>
              </w:rPr>
              <w:t>эксплуатацию  стадион</w:t>
            </w:r>
            <w:proofErr w:type="gramEnd"/>
            <w:r w:rsidRPr="0023102A">
              <w:rPr>
                <w:color w:val="000000"/>
                <w:sz w:val="20"/>
                <w:szCs w:val="20"/>
              </w:rPr>
              <w:t xml:space="preserve">  пос. им. Морозова;</w:t>
            </w:r>
            <w:r w:rsidRPr="0023102A">
              <w:rPr>
                <w:color w:val="000000"/>
                <w:sz w:val="20"/>
                <w:szCs w:val="20"/>
              </w:rPr>
              <w:br/>
              <w:t xml:space="preserve">- Ведется проектирование спортивного зала в помещении здания в </w:t>
            </w:r>
            <w:proofErr w:type="spellStart"/>
            <w:r w:rsidRPr="0023102A">
              <w:rPr>
                <w:color w:val="000000"/>
                <w:sz w:val="20"/>
                <w:szCs w:val="20"/>
              </w:rPr>
              <w:t>п.Бугры</w:t>
            </w:r>
            <w:proofErr w:type="spellEnd"/>
            <w:r w:rsidRPr="0023102A">
              <w:rPr>
                <w:color w:val="000000"/>
                <w:sz w:val="20"/>
                <w:szCs w:val="20"/>
              </w:rPr>
              <w:t>;</w:t>
            </w:r>
            <w:r w:rsidRPr="0023102A">
              <w:rPr>
                <w:color w:val="000000"/>
                <w:sz w:val="20"/>
                <w:szCs w:val="20"/>
              </w:rPr>
              <w:br/>
              <w:t xml:space="preserve">- Ведется строительство крытого катка с искусственным льдом, </w:t>
            </w:r>
            <w:proofErr w:type="spellStart"/>
            <w:r w:rsidRPr="0023102A">
              <w:rPr>
                <w:color w:val="000000"/>
                <w:sz w:val="20"/>
                <w:szCs w:val="20"/>
              </w:rPr>
              <w:t>улНагорная</w:t>
            </w:r>
            <w:proofErr w:type="spellEnd"/>
            <w:r w:rsidRPr="0023102A">
              <w:rPr>
                <w:color w:val="000000"/>
                <w:sz w:val="20"/>
                <w:szCs w:val="20"/>
              </w:rPr>
              <w:t xml:space="preserve"> 43, г.Всеволожск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825 031 173,43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497 796 421,39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327 234 752,04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Директор МБУ «Всеволожская спортивная школа Олимпийского резерва» </w:t>
            </w:r>
            <w:proofErr w:type="spellStart"/>
            <w:r w:rsidRPr="0023102A">
              <w:rPr>
                <w:sz w:val="20"/>
                <w:szCs w:val="20"/>
              </w:rPr>
              <w:t>Пирютков</w:t>
            </w:r>
            <w:proofErr w:type="spellEnd"/>
            <w:r w:rsidRPr="0023102A">
              <w:rPr>
                <w:sz w:val="20"/>
                <w:szCs w:val="20"/>
              </w:rPr>
              <w:t xml:space="preserve"> С.А. Директор МКУ «Единая служба </w:t>
            </w:r>
            <w:proofErr w:type="gramStart"/>
            <w:r w:rsidRPr="0023102A">
              <w:rPr>
                <w:sz w:val="20"/>
                <w:szCs w:val="20"/>
              </w:rPr>
              <w:t xml:space="preserve">заказчика»   </w:t>
            </w:r>
            <w:proofErr w:type="gramEnd"/>
            <w:r w:rsidRPr="0023102A">
              <w:rPr>
                <w:sz w:val="20"/>
                <w:szCs w:val="20"/>
              </w:rPr>
              <w:t xml:space="preserve">Григорьев А.В. </w:t>
            </w:r>
            <w:r w:rsidRPr="0023102A">
              <w:rPr>
                <w:color w:val="000000"/>
                <w:sz w:val="20"/>
                <w:szCs w:val="20"/>
              </w:rPr>
              <w:t xml:space="preserve">Начальник отдела физической культуры и спорта Ларионова Е.В. </w:t>
            </w:r>
          </w:p>
        </w:tc>
      </w:tr>
      <w:tr w:rsidR="003770BB" w:rsidRPr="0023102A" w:rsidTr="00DA1C0B">
        <w:trPr>
          <w:trHeight w:val="3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proofErr w:type="gramStart"/>
            <w:r w:rsidRPr="0023102A">
              <w:rPr>
                <w:sz w:val="20"/>
                <w:szCs w:val="20"/>
              </w:rPr>
              <w:t>Проектирование  стадиона</w:t>
            </w:r>
            <w:proofErr w:type="gramEnd"/>
            <w:r w:rsidRPr="0023102A">
              <w:rPr>
                <w:sz w:val="20"/>
                <w:szCs w:val="20"/>
              </w:rPr>
              <w:t xml:space="preserve"> по адресу г.Всеволожск, </w:t>
            </w:r>
            <w:proofErr w:type="spellStart"/>
            <w:r w:rsidRPr="0023102A">
              <w:rPr>
                <w:sz w:val="20"/>
                <w:szCs w:val="20"/>
              </w:rPr>
              <w:t>ул.Приютинская</w:t>
            </w:r>
            <w:proofErr w:type="spellEnd"/>
            <w:r w:rsidRPr="0023102A">
              <w:rPr>
                <w:sz w:val="20"/>
                <w:szCs w:val="20"/>
              </w:rPr>
              <w:t xml:space="preserve"> участок 13Д; ввод в эксплуатацию </w:t>
            </w:r>
            <w:proofErr w:type="spellStart"/>
            <w:r w:rsidRPr="0023102A">
              <w:rPr>
                <w:sz w:val="20"/>
                <w:szCs w:val="20"/>
              </w:rPr>
              <w:t>ФОКа</w:t>
            </w:r>
            <w:proofErr w:type="spellEnd"/>
            <w:r w:rsidRPr="0023102A">
              <w:rPr>
                <w:sz w:val="20"/>
                <w:szCs w:val="20"/>
              </w:rPr>
              <w:t xml:space="preserve"> с бассейном  по адресу: г.Всеволожск, ул.4-я линия; строительство Крытого катка с искусственным льдом на земельном участке (присоединение к газ, эл, и </w:t>
            </w:r>
            <w:proofErr w:type="spellStart"/>
            <w:r w:rsidRPr="0023102A">
              <w:rPr>
                <w:sz w:val="20"/>
                <w:szCs w:val="20"/>
              </w:rPr>
              <w:t>тепл</w:t>
            </w:r>
            <w:proofErr w:type="spellEnd"/>
            <w:r w:rsidRPr="0023102A">
              <w:rPr>
                <w:sz w:val="20"/>
                <w:szCs w:val="20"/>
              </w:rPr>
              <w:t xml:space="preserve">. сетям)  по адресу: г.Всеволожск, </w:t>
            </w:r>
            <w:proofErr w:type="spellStart"/>
            <w:r w:rsidRPr="0023102A">
              <w:rPr>
                <w:sz w:val="20"/>
                <w:szCs w:val="20"/>
              </w:rPr>
              <w:t>ул.Нагорная</w:t>
            </w:r>
            <w:proofErr w:type="spellEnd"/>
            <w:r w:rsidRPr="0023102A">
              <w:rPr>
                <w:sz w:val="20"/>
                <w:szCs w:val="20"/>
              </w:rPr>
              <w:t xml:space="preserve">, участок 43,  </w:t>
            </w:r>
            <w:r w:rsidRPr="0023102A">
              <w:rPr>
                <w:color w:val="000000"/>
                <w:sz w:val="20"/>
                <w:szCs w:val="20"/>
              </w:rPr>
              <w:t xml:space="preserve">Проведение ремонтных работ </w:t>
            </w:r>
            <w:r w:rsidRPr="0023102A">
              <w:rPr>
                <w:sz w:val="20"/>
                <w:szCs w:val="20"/>
              </w:rPr>
              <w:t xml:space="preserve">по обустройству спортивного зала в </w:t>
            </w:r>
            <w:r w:rsidRPr="0023102A">
              <w:rPr>
                <w:sz w:val="20"/>
                <w:szCs w:val="20"/>
              </w:rPr>
              <w:lastRenderedPageBreak/>
              <w:t xml:space="preserve">помещении здания в </w:t>
            </w:r>
            <w:proofErr w:type="spellStart"/>
            <w:r w:rsidRPr="0023102A">
              <w:rPr>
                <w:sz w:val="20"/>
                <w:szCs w:val="20"/>
              </w:rPr>
              <w:t>п.Бугры</w:t>
            </w:r>
            <w:proofErr w:type="spellEnd"/>
            <w:r w:rsidRPr="0023102A">
              <w:rPr>
                <w:sz w:val="20"/>
                <w:szCs w:val="20"/>
              </w:rPr>
              <w:t>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lastRenderedPageBreak/>
              <w:t>386 048 890,57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211 892 315,73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174 156 574,84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14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Строительство крытого катка с искусственным льдом на земельном участке (присоединение к газ, эл, и </w:t>
            </w:r>
            <w:proofErr w:type="spellStart"/>
            <w:r w:rsidRPr="0023102A">
              <w:rPr>
                <w:sz w:val="20"/>
                <w:szCs w:val="20"/>
              </w:rPr>
              <w:t>тепл</w:t>
            </w:r>
            <w:proofErr w:type="spellEnd"/>
            <w:r w:rsidRPr="0023102A">
              <w:rPr>
                <w:sz w:val="20"/>
                <w:szCs w:val="20"/>
              </w:rPr>
              <w:t xml:space="preserve">. </w:t>
            </w:r>
            <w:proofErr w:type="gramStart"/>
            <w:r w:rsidRPr="0023102A">
              <w:rPr>
                <w:sz w:val="20"/>
                <w:szCs w:val="20"/>
              </w:rPr>
              <w:t>сетям)  по</w:t>
            </w:r>
            <w:proofErr w:type="gramEnd"/>
            <w:r w:rsidRPr="0023102A">
              <w:rPr>
                <w:sz w:val="20"/>
                <w:szCs w:val="20"/>
              </w:rPr>
              <w:t xml:space="preserve"> адресу: г.Всеволожск, </w:t>
            </w:r>
            <w:proofErr w:type="spellStart"/>
            <w:r w:rsidRPr="0023102A">
              <w:rPr>
                <w:sz w:val="20"/>
                <w:szCs w:val="20"/>
              </w:rPr>
              <w:t>ул.Нагорная</w:t>
            </w:r>
            <w:proofErr w:type="spellEnd"/>
            <w:r w:rsidRPr="0023102A">
              <w:rPr>
                <w:sz w:val="20"/>
                <w:szCs w:val="20"/>
              </w:rPr>
              <w:t>, участок 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335 429 593,52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170 673 600,00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84 063 100,00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80 692 893,52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17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Приобретение дополнительного </w:t>
            </w:r>
            <w:proofErr w:type="gramStart"/>
            <w:r w:rsidRPr="0023102A">
              <w:rPr>
                <w:sz w:val="20"/>
                <w:szCs w:val="20"/>
              </w:rPr>
              <w:t>инвентаря  для</w:t>
            </w:r>
            <w:proofErr w:type="gramEnd"/>
            <w:r w:rsidRPr="0023102A">
              <w:rPr>
                <w:sz w:val="20"/>
                <w:szCs w:val="20"/>
              </w:rPr>
              <w:t xml:space="preserve"> Крытого катка с искусственным льдом на земельном участке (присоединение к газ, эл, и </w:t>
            </w:r>
            <w:proofErr w:type="spellStart"/>
            <w:r w:rsidRPr="0023102A">
              <w:rPr>
                <w:sz w:val="20"/>
                <w:szCs w:val="20"/>
              </w:rPr>
              <w:t>тепл</w:t>
            </w:r>
            <w:proofErr w:type="spellEnd"/>
            <w:r w:rsidRPr="0023102A">
              <w:rPr>
                <w:sz w:val="20"/>
                <w:szCs w:val="20"/>
              </w:rPr>
              <w:t xml:space="preserve">. сетям)  по адресу: , г.Всеволожск, </w:t>
            </w:r>
            <w:proofErr w:type="spellStart"/>
            <w:r w:rsidRPr="0023102A">
              <w:rPr>
                <w:sz w:val="20"/>
                <w:szCs w:val="20"/>
              </w:rPr>
              <w:t>ул.Нагорная</w:t>
            </w:r>
            <w:proofErr w:type="spellEnd"/>
            <w:r w:rsidRPr="0023102A">
              <w:rPr>
                <w:sz w:val="20"/>
                <w:szCs w:val="20"/>
              </w:rPr>
              <w:t>, участок 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91 372 930,00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84 063 100,00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7 309 830,00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1 637 882 587,52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170 673 600,00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877 814 937,12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589 394 050,40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Мероприятие «Субсидия на обеспечение уровня финансирования организаций, осуществляющих спортивную подготовку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МБУ «Всеволожская спортивная школа Олимпийского </w:t>
            </w:r>
            <w:proofErr w:type="gramStart"/>
            <w:r w:rsidRPr="0023102A">
              <w:rPr>
                <w:sz w:val="20"/>
                <w:szCs w:val="20"/>
              </w:rPr>
              <w:t>резерва»  МАУ</w:t>
            </w:r>
            <w:proofErr w:type="gramEnd"/>
            <w:r w:rsidRPr="0023102A">
              <w:rPr>
                <w:sz w:val="20"/>
                <w:szCs w:val="20"/>
              </w:rPr>
              <w:t xml:space="preserve"> «Всеволожский центр физической культуры и спорта» </w:t>
            </w:r>
            <w:r w:rsidRPr="0023102A">
              <w:rPr>
                <w:color w:val="000000"/>
                <w:sz w:val="20"/>
                <w:szCs w:val="20"/>
              </w:rPr>
              <w:t>Отдел физической культуры и спорта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2022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Приобретено 1535 ед. инвентаря, оборудования и экипировки, необходимого для прохождения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2 120 888,89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1 908 800,00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212 088,89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Директор МБУ «Всеволожская спортивная школа Олимпийского резерва» </w:t>
            </w:r>
            <w:proofErr w:type="spellStart"/>
            <w:r w:rsidRPr="0023102A">
              <w:rPr>
                <w:sz w:val="20"/>
                <w:szCs w:val="20"/>
              </w:rPr>
              <w:t>Пирютков</w:t>
            </w:r>
            <w:proofErr w:type="spellEnd"/>
            <w:r w:rsidRPr="0023102A">
              <w:rPr>
                <w:sz w:val="20"/>
                <w:szCs w:val="20"/>
              </w:rPr>
              <w:t xml:space="preserve"> С.А. </w:t>
            </w:r>
            <w:r w:rsidRPr="0023102A">
              <w:rPr>
                <w:color w:val="000000"/>
                <w:sz w:val="20"/>
                <w:szCs w:val="20"/>
              </w:rPr>
              <w:t xml:space="preserve">Начальник отдела физической культуры и спорта Ларионова Е.В. </w:t>
            </w:r>
          </w:p>
        </w:tc>
      </w:tr>
      <w:tr w:rsidR="003770BB" w:rsidRPr="0023102A" w:rsidTr="00DA1C0B">
        <w:trPr>
          <w:trHeight w:val="13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18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Приобретение 986 единиц </w:t>
            </w:r>
            <w:proofErr w:type="spellStart"/>
            <w:r w:rsidRPr="0023102A">
              <w:rPr>
                <w:sz w:val="20"/>
                <w:szCs w:val="20"/>
              </w:rPr>
              <w:t>спорт.инвентаря</w:t>
            </w:r>
            <w:proofErr w:type="spellEnd"/>
            <w:r w:rsidRPr="0023102A">
              <w:rPr>
                <w:sz w:val="20"/>
                <w:szCs w:val="20"/>
              </w:rPr>
              <w:t xml:space="preserve"> и </w:t>
            </w:r>
            <w:proofErr w:type="gramStart"/>
            <w:r w:rsidRPr="0023102A">
              <w:rPr>
                <w:sz w:val="20"/>
                <w:szCs w:val="20"/>
              </w:rPr>
              <w:t>оборудования  экипировки</w:t>
            </w:r>
            <w:proofErr w:type="gramEnd"/>
            <w:r w:rsidRPr="0023102A">
              <w:rPr>
                <w:sz w:val="20"/>
                <w:szCs w:val="20"/>
              </w:rPr>
              <w:t xml:space="preserve">, необходимого для прохождения спортивной подготовки в соответствии с требованиями федеральных стандартов спортивной </w:t>
            </w:r>
            <w:proofErr w:type="spellStart"/>
            <w:r w:rsidRPr="0023102A">
              <w:rPr>
                <w:sz w:val="20"/>
                <w:szCs w:val="20"/>
              </w:rPr>
              <w:t>подготовк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2 073 555,56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1 866 200,00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207 355,56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19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Приобретение 986 единиц </w:t>
            </w:r>
            <w:proofErr w:type="spellStart"/>
            <w:r w:rsidRPr="0023102A">
              <w:rPr>
                <w:sz w:val="20"/>
                <w:szCs w:val="20"/>
              </w:rPr>
              <w:t>спорт.инвентаря</w:t>
            </w:r>
            <w:proofErr w:type="spellEnd"/>
            <w:r w:rsidRPr="0023102A">
              <w:rPr>
                <w:sz w:val="20"/>
                <w:szCs w:val="20"/>
              </w:rPr>
              <w:t xml:space="preserve"> и </w:t>
            </w:r>
            <w:proofErr w:type="gramStart"/>
            <w:r w:rsidRPr="0023102A">
              <w:rPr>
                <w:sz w:val="20"/>
                <w:szCs w:val="20"/>
              </w:rPr>
              <w:t>оборудования  экипировки</w:t>
            </w:r>
            <w:proofErr w:type="gramEnd"/>
            <w:r w:rsidRPr="0023102A">
              <w:rPr>
                <w:sz w:val="20"/>
                <w:szCs w:val="20"/>
              </w:rPr>
              <w:t xml:space="preserve">, необходимого для прохождения спортивной подготовки в соответствии с требованиями федеральных стандартов </w:t>
            </w:r>
            <w:r w:rsidRPr="0023102A">
              <w:rPr>
                <w:sz w:val="20"/>
                <w:szCs w:val="20"/>
              </w:rPr>
              <w:lastRenderedPageBreak/>
              <w:t xml:space="preserve">спортивной </w:t>
            </w:r>
            <w:proofErr w:type="spellStart"/>
            <w:r w:rsidRPr="0023102A">
              <w:rPr>
                <w:sz w:val="20"/>
                <w:szCs w:val="20"/>
              </w:rPr>
              <w:t>подготовк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lastRenderedPageBreak/>
              <w:t>2 073 555,56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1 866 200,00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207 355,56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17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Приобретение 986 единиц </w:t>
            </w:r>
            <w:proofErr w:type="spellStart"/>
            <w:r w:rsidRPr="0023102A">
              <w:rPr>
                <w:sz w:val="20"/>
                <w:szCs w:val="20"/>
              </w:rPr>
              <w:t>спорт.инвентаря</w:t>
            </w:r>
            <w:proofErr w:type="spellEnd"/>
            <w:r w:rsidRPr="0023102A">
              <w:rPr>
                <w:sz w:val="20"/>
                <w:szCs w:val="20"/>
              </w:rPr>
              <w:t xml:space="preserve"> и </w:t>
            </w:r>
            <w:proofErr w:type="gramStart"/>
            <w:r w:rsidRPr="0023102A">
              <w:rPr>
                <w:sz w:val="20"/>
                <w:szCs w:val="20"/>
              </w:rPr>
              <w:t>оборудования  экипировки</w:t>
            </w:r>
            <w:proofErr w:type="gramEnd"/>
            <w:r w:rsidRPr="0023102A">
              <w:rPr>
                <w:sz w:val="20"/>
                <w:szCs w:val="20"/>
              </w:rPr>
              <w:t xml:space="preserve">, необходимого для прохождения спортивной подготовки в соответствии с требованиями федеральных стандартов спортивной </w:t>
            </w:r>
            <w:proofErr w:type="spellStart"/>
            <w:r w:rsidRPr="0023102A">
              <w:rPr>
                <w:sz w:val="20"/>
                <w:szCs w:val="20"/>
              </w:rPr>
              <w:t>подготовк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2 019 662,93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1 797 500,00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222 162,93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 Приобретение 4493 ед. </w:t>
            </w:r>
            <w:proofErr w:type="spellStart"/>
            <w:proofErr w:type="gramStart"/>
            <w:r w:rsidRPr="0023102A">
              <w:rPr>
                <w:sz w:val="20"/>
                <w:szCs w:val="20"/>
              </w:rPr>
              <w:t>инвентаря,оборудования</w:t>
            </w:r>
            <w:proofErr w:type="spellEnd"/>
            <w:proofErr w:type="gramEnd"/>
            <w:r w:rsidRPr="0023102A">
              <w:rPr>
                <w:sz w:val="20"/>
                <w:szCs w:val="20"/>
              </w:rPr>
              <w:t xml:space="preserve"> и экипировки, необходимого для прохождения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8 287 662,94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7 438 700,00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848 962,94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450"/>
        </w:trPr>
        <w:tc>
          <w:tcPr>
            <w:tcW w:w="16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Процессная часть</w:t>
            </w:r>
          </w:p>
        </w:tc>
      </w:tr>
      <w:tr w:rsidR="003770BB" w:rsidRPr="0023102A" w:rsidTr="00DA1C0B">
        <w:trPr>
          <w:trHeight w:val="8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Комплекс процессных мероприятий 1 «Создание условий для развития физической культуры и спорта"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МБУ «Всеволожская спортивная школа Олимпийского </w:t>
            </w:r>
            <w:proofErr w:type="gramStart"/>
            <w:r w:rsidRPr="0023102A">
              <w:rPr>
                <w:sz w:val="20"/>
                <w:szCs w:val="20"/>
              </w:rPr>
              <w:t>резерва»  МАУ</w:t>
            </w:r>
            <w:proofErr w:type="gramEnd"/>
            <w:r w:rsidRPr="0023102A">
              <w:rPr>
                <w:sz w:val="20"/>
                <w:szCs w:val="20"/>
              </w:rPr>
              <w:t xml:space="preserve"> «Всеволожский центр физической культуры и спорта»</w:t>
            </w:r>
            <w:r w:rsidRPr="0023102A">
              <w:rPr>
                <w:color w:val="FF0000"/>
                <w:sz w:val="20"/>
                <w:szCs w:val="20"/>
              </w:rPr>
              <w:t xml:space="preserve">  </w:t>
            </w:r>
            <w:r w:rsidRPr="0023102A">
              <w:rPr>
                <w:sz w:val="20"/>
                <w:szCs w:val="20"/>
              </w:rPr>
              <w:t>О</w:t>
            </w:r>
            <w:r w:rsidRPr="0023102A">
              <w:rPr>
                <w:color w:val="000000"/>
                <w:sz w:val="20"/>
                <w:szCs w:val="20"/>
              </w:rPr>
              <w:t>тдел физической культуры и спорта Ларионова Е.В.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21 853 342,92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21 853 342,92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Директор МБУ «Всеволожская спортивная школа Олимпийского резерва» </w:t>
            </w:r>
            <w:proofErr w:type="spellStart"/>
            <w:r w:rsidRPr="0023102A">
              <w:rPr>
                <w:sz w:val="20"/>
                <w:szCs w:val="20"/>
              </w:rPr>
              <w:t>Пирютков</w:t>
            </w:r>
            <w:proofErr w:type="spellEnd"/>
            <w:r w:rsidRPr="0023102A">
              <w:rPr>
                <w:sz w:val="20"/>
                <w:szCs w:val="20"/>
              </w:rPr>
              <w:t xml:space="preserve"> С.А. Директор МАУ «Всеволожский центр физической культуры и спорта» Гайдуков В.С. Начальник отдела физической культуры и спорта Ларионова Е.В. </w:t>
            </w:r>
          </w:p>
        </w:tc>
      </w:tr>
      <w:tr w:rsidR="003770BB" w:rsidRPr="0023102A" w:rsidTr="00DA1C0B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20 433 580,00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20 433 580,00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16 346 500,00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16 346 500,00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16 952 500,00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16 952 500,00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16 952 500,00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16 952 500,00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92 538 422,92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92 538 422,92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8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Мероприятие «Содержание открытых катков, устройство и эксплуатация лыжных трасс для массового катания»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МАУ «Всеволожский центр физической культуры и </w:t>
            </w:r>
            <w:proofErr w:type="gramStart"/>
            <w:r w:rsidRPr="0023102A">
              <w:rPr>
                <w:sz w:val="20"/>
                <w:szCs w:val="20"/>
              </w:rPr>
              <w:t xml:space="preserve">спорта»   </w:t>
            </w:r>
            <w:proofErr w:type="gramEnd"/>
            <w:r w:rsidRPr="0023102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Организована работа сезонных 2 открытых катков и 2 лыжных трасс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1 496 571,14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1 496 571,14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Директор МАУ «Всеволожский центр физической культуры и спорта» Гайдуков В.С. </w:t>
            </w:r>
          </w:p>
        </w:tc>
      </w:tr>
      <w:tr w:rsidR="003770BB" w:rsidRPr="0023102A" w:rsidTr="00DA1C0B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proofErr w:type="gramStart"/>
            <w:r w:rsidRPr="0023102A">
              <w:rPr>
                <w:color w:val="000000"/>
                <w:sz w:val="20"/>
                <w:szCs w:val="20"/>
              </w:rPr>
              <w:t xml:space="preserve">Организация </w:t>
            </w:r>
            <w:r w:rsidRPr="0023102A">
              <w:rPr>
                <w:sz w:val="20"/>
                <w:szCs w:val="20"/>
              </w:rPr>
              <w:t xml:space="preserve"> работы</w:t>
            </w:r>
            <w:proofErr w:type="gramEnd"/>
            <w:r w:rsidRPr="0023102A">
              <w:rPr>
                <w:sz w:val="20"/>
                <w:szCs w:val="20"/>
              </w:rPr>
              <w:t xml:space="preserve"> сезонных 2 открытых катков и 2 лыжных трасс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1 466 500,00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1 466 500,00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Организация работы сезонных 2 открытых катков и 2 лыжных трасс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 </w:t>
            </w:r>
            <w:r w:rsidRPr="0023102A">
              <w:rPr>
                <w:color w:val="000000"/>
                <w:sz w:val="20"/>
                <w:szCs w:val="20"/>
              </w:rPr>
              <w:t>Организация</w:t>
            </w:r>
            <w:r w:rsidRPr="0023102A">
              <w:rPr>
                <w:sz w:val="20"/>
                <w:szCs w:val="20"/>
              </w:rPr>
              <w:t xml:space="preserve"> работы сезонных 2 открытых катков и 2 лыжных трасс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Организация</w:t>
            </w:r>
            <w:r w:rsidRPr="0023102A">
              <w:rPr>
                <w:color w:val="FF0000"/>
                <w:sz w:val="20"/>
                <w:szCs w:val="20"/>
              </w:rPr>
              <w:t xml:space="preserve"> </w:t>
            </w:r>
            <w:r w:rsidRPr="0023102A">
              <w:rPr>
                <w:sz w:val="20"/>
                <w:szCs w:val="20"/>
              </w:rPr>
              <w:t xml:space="preserve">работы сезонных 2 открытых катков и 2 лыжных трасс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9 369 471,14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9 369 471,14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11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Мероприятие «Организация и проведение официальных физкультурных и спортивных мероприятий»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МБУ «Всеволожская спортивная школа Олимпийского </w:t>
            </w:r>
            <w:proofErr w:type="gramStart"/>
            <w:r w:rsidRPr="0023102A">
              <w:rPr>
                <w:sz w:val="20"/>
                <w:szCs w:val="20"/>
              </w:rPr>
              <w:t>резерва»  МАУ</w:t>
            </w:r>
            <w:proofErr w:type="gramEnd"/>
            <w:r w:rsidRPr="0023102A">
              <w:rPr>
                <w:sz w:val="20"/>
                <w:szCs w:val="20"/>
              </w:rPr>
              <w:t xml:space="preserve"> «Всеволожский центр физической культуры и спорта»  Отдел физической культуры и спорта Ларионова Е.В.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Проведено 141 физкультурных и спортивных мероприятий по различным видам спорта и различной направленности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14 858 771,78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14 858 771,78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Начальник отдела физической культуры и спорта Ларионова Е.В.</w:t>
            </w:r>
            <w:r w:rsidRPr="0023102A">
              <w:rPr>
                <w:sz w:val="20"/>
                <w:szCs w:val="20"/>
              </w:rPr>
              <w:t xml:space="preserve"> </w:t>
            </w:r>
            <w:r w:rsidRPr="0023102A">
              <w:rPr>
                <w:color w:val="FF0000"/>
                <w:sz w:val="20"/>
                <w:szCs w:val="20"/>
              </w:rPr>
              <w:t xml:space="preserve"> </w:t>
            </w:r>
            <w:r w:rsidRPr="0023102A">
              <w:rPr>
                <w:sz w:val="20"/>
                <w:szCs w:val="20"/>
              </w:rPr>
              <w:t xml:space="preserve">Директор МАУ «Всеволожский центр физической культуры и спорта» Гайдуков В.С. Директор МБУ «Всеволожская спортивная школа Олимпийского резерва» </w:t>
            </w:r>
            <w:proofErr w:type="spellStart"/>
            <w:r w:rsidRPr="0023102A">
              <w:rPr>
                <w:sz w:val="20"/>
                <w:szCs w:val="20"/>
              </w:rPr>
              <w:t>Пирютков</w:t>
            </w:r>
            <w:proofErr w:type="spellEnd"/>
            <w:r w:rsidRPr="0023102A">
              <w:rPr>
                <w:sz w:val="20"/>
                <w:szCs w:val="20"/>
              </w:rPr>
              <w:t xml:space="preserve"> С.А. </w:t>
            </w:r>
          </w:p>
        </w:tc>
      </w:tr>
      <w:tr w:rsidR="003770BB" w:rsidRPr="0023102A" w:rsidTr="00DA1C0B">
        <w:trPr>
          <w:trHeight w:val="12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23102A">
              <w:rPr>
                <w:sz w:val="20"/>
                <w:szCs w:val="20"/>
              </w:rPr>
              <w:t>143  физкультурных</w:t>
            </w:r>
            <w:proofErr w:type="gramEnd"/>
            <w:r w:rsidRPr="0023102A">
              <w:rPr>
                <w:sz w:val="20"/>
                <w:szCs w:val="20"/>
              </w:rPr>
              <w:t xml:space="preserve"> и спортивных мероприятий по различным видам спорта и различной направленности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10 723 700,00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10 723 700,00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Проведение 145 физкультурных и спортивных мероприятий по различным видам спорта и различной направленности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9 592 600,00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9 592 600,00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11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Проведение 147 физкультурных и спортивных мероприятий по различным видам спорта и различной направленности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9 976 400,00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9 976 400,00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12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Проведение 145 физкультурных и спортивных мероприятий по различным видам спорта и различной направленности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9 976 400,00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9 976 400,00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55 127 871,78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55 127 871,78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17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Мероприятие «Организация участия спортсменов и сборных команд Всеволожского муниципального района на официальных региональных, межрегиональных, Всероссийских и международных спортивных мероприятиях, и физкультурных мероприятиях»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МБУ «Всеволожская спортивная школа Олимпийского резерва» МАУ «Всеволожский центр физической культуры и </w:t>
            </w:r>
            <w:proofErr w:type="gramStart"/>
            <w:r w:rsidRPr="0023102A">
              <w:rPr>
                <w:sz w:val="20"/>
                <w:szCs w:val="20"/>
              </w:rPr>
              <w:t>спорта»  Отдел</w:t>
            </w:r>
            <w:proofErr w:type="gramEnd"/>
            <w:r w:rsidRPr="0023102A">
              <w:rPr>
                <w:sz w:val="20"/>
                <w:szCs w:val="20"/>
              </w:rPr>
              <w:t xml:space="preserve"> физической культуры и спорта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Обеспечено участие спортсменов в </w:t>
            </w:r>
            <w:proofErr w:type="gramStart"/>
            <w:r w:rsidRPr="0023102A">
              <w:rPr>
                <w:sz w:val="20"/>
                <w:szCs w:val="20"/>
              </w:rPr>
              <w:t>40  официальных</w:t>
            </w:r>
            <w:proofErr w:type="gramEnd"/>
            <w:r w:rsidRPr="0023102A">
              <w:rPr>
                <w:sz w:val="20"/>
                <w:szCs w:val="20"/>
              </w:rPr>
              <w:t xml:space="preserve"> региональных, межрегиональных, Всероссийских и международных спортивных мероприятиях, и физкультурных мероприятиях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4 658 000,00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4 658 000,00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Начальник отдела физической культуры и спорта Ларионова Е.В.</w:t>
            </w:r>
            <w:r w:rsidRPr="0023102A">
              <w:rPr>
                <w:sz w:val="20"/>
                <w:szCs w:val="20"/>
              </w:rPr>
              <w:t xml:space="preserve"> Директор МАУ «Всеволожский центр физической культуры и спорта» Гайдуков В.С. Директор МБУ «Всеволожская спортивная школа Олимпийского резерва» </w:t>
            </w:r>
            <w:proofErr w:type="spellStart"/>
            <w:r w:rsidRPr="0023102A">
              <w:rPr>
                <w:sz w:val="20"/>
                <w:szCs w:val="20"/>
              </w:rPr>
              <w:t>Пирютков</w:t>
            </w:r>
            <w:proofErr w:type="spellEnd"/>
            <w:r w:rsidRPr="0023102A">
              <w:rPr>
                <w:sz w:val="20"/>
                <w:szCs w:val="20"/>
              </w:rPr>
              <w:t xml:space="preserve"> С.А. </w:t>
            </w:r>
          </w:p>
        </w:tc>
      </w:tr>
      <w:tr w:rsidR="003770BB" w:rsidRPr="0023102A" w:rsidTr="00DA1C0B">
        <w:trPr>
          <w:trHeight w:val="17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участие спортсменов в 44 официальных региональных, межрегиональных, Всероссийских и международных спортивных мероприятиях, и физкультурных мероприятиях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4 873 800,00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4 873 800,00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16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участие спортсменов в 45 официальных региональных, межрегиональных, Всероссийских и международных спортивных мероприятиях, и физкультурных мероприятиях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3 473 900,00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3 473 900,00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16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участие спортсменов в 47 официальных региональных, межрегиональных, Всероссийских и международных спортивных мероприятиях, и </w:t>
            </w:r>
            <w:r w:rsidRPr="0023102A">
              <w:rPr>
                <w:sz w:val="20"/>
                <w:szCs w:val="20"/>
              </w:rPr>
              <w:lastRenderedPageBreak/>
              <w:t>физкультурных мероприятиях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lastRenderedPageBreak/>
              <w:t>3 612 900,00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3 612 900,00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17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участие спортсменов в 48 официальных региональных, межрегиональных, Всероссийских и международных спортивных мероприятиях, и физкультурных мероприятиях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3 612 900,00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3 612 900,00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20 231 500,00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20 231 500,00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3.4.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Мероприятие «Стимулирование и поощрение заслуг в сфере физической культуры и спорта»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Отдел физической культуры и спорта               МБУ «Всеволожская спортивная школа Олимпийского резерва»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Назначена стипендия 7 спортсменам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840 000,00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840 000,00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Начальник отдела физической культуры и спорта                          Ларионова Е.В. Директор МБУ «Всеволожская спортивная школа Олимпийского резерва» </w:t>
            </w:r>
            <w:proofErr w:type="spellStart"/>
            <w:r w:rsidRPr="0023102A">
              <w:rPr>
                <w:sz w:val="20"/>
                <w:szCs w:val="20"/>
              </w:rPr>
              <w:t>Пирютков</w:t>
            </w:r>
            <w:proofErr w:type="spellEnd"/>
            <w:r w:rsidRPr="0023102A">
              <w:rPr>
                <w:sz w:val="20"/>
                <w:szCs w:val="20"/>
              </w:rPr>
              <w:t xml:space="preserve"> С.А. </w:t>
            </w:r>
          </w:p>
        </w:tc>
      </w:tr>
      <w:tr w:rsidR="003770BB" w:rsidRPr="0023102A" w:rsidTr="00DA1C0B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мероприятие имеет заявительный характер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1 440 000,00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1 440 000,00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мероприятие имеет заявительный характер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 мероприятие имеет заявительный характер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мероприятие имеет заявительный характер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5 880 000,00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5 880 000,00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7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3.5.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Мероприятие «Присвоение спортивных </w:t>
            </w:r>
            <w:r w:rsidRPr="0023102A">
              <w:rPr>
                <w:sz w:val="20"/>
                <w:szCs w:val="20"/>
              </w:rPr>
              <w:lastRenderedPageBreak/>
              <w:t>разрядов и квалификационных категорий спортивных судей по видам спорта»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lastRenderedPageBreak/>
              <w:t xml:space="preserve">Отдел физической культуры и спорта   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2022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Присвоено 49 судейских категорий, </w:t>
            </w:r>
            <w:r w:rsidRPr="0023102A">
              <w:rPr>
                <w:color w:val="000000"/>
                <w:sz w:val="20"/>
                <w:szCs w:val="20"/>
              </w:rPr>
              <w:lastRenderedPageBreak/>
              <w:t>95 спортивных разрядов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Начальник отдела физической </w:t>
            </w:r>
            <w:r w:rsidRPr="0023102A">
              <w:rPr>
                <w:sz w:val="20"/>
                <w:szCs w:val="20"/>
              </w:rPr>
              <w:lastRenderedPageBreak/>
              <w:t xml:space="preserve">культуры и спорта                          Ларионова Е.В. </w:t>
            </w:r>
          </w:p>
        </w:tc>
      </w:tr>
      <w:tr w:rsidR="003770BB" w:rsidRPr="0023102A" w:rsidTr="00DA1C0B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мероприятие имеет заявительный характер в рамках административного регламента.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proofErr w:type="spellStart"/>
            <w:r w:rsidRPr="0023102A">
              <w:rPr>
                <w:sz w:val="20"/>
                <w:szCs w:val="20"/>
              </w:rPr>
              <w:t>меропирятие</w:t>
            </w:r>
            <w:proofErr w:type="spellEnd"/>
            <w:r w:rsidRPr="0023102A">
              <w:rPr>
                <w:sz w:val="20"/>
                <w:szCs w:val="20"/>
              </w:rPr>
              <w:t xml:space="preserve"> имеет заявительный характер в рамках административного регламента</w:t>
            </w:r>
            <w:proofErr w:type="gramStart"/>
            <w:r w:rsidRPr="0023102A">
              <w:rPr>
                <w:sz w:val="20"/>
                <w:szCs w:val="20"/>
              </w:rPr>
              <w:t xml:space="preserve">. </w:t>
            </w:r>
            <w:r w:rsidRPr="0023102A">
              <w:rPr>
                <w:color w:val="FF0000"/>
                <w:sz w:val="20"/>
                <w:szCs w:val="20"/>
              </w:rPr>
              <w:t>.</w:t>
            </w:r>
            <w:proofErr w:type="gramEnd"/>
            <w:r w:rsidRPr="0023102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proofErr w:type="spellStart"/>
            <w:r w:rsidRPr="0023102A">
              <w:rPr>
                <w:sz w:val="20"/>
                <w:szCs w:val="20"/>
              </w:rPr>
              <w:t>меропирятие</w:t>
            </w:r>
            <w:proofErr w:type="spellEnd"/>
            <w:r w:rsidRPr="0023102A">
              <w:rPr>
                <w:sz w:val="20"/>
                <w:szCs w:val="20"/>
              </w:rPr>
              <w:t xml:space="preserve"> имеет заявительный характер в рамках административного регламента.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proofErr w:type="spellStart"/>
            <w:r w:rsidRPr="0023102A">
              <w:rPr>
                <w:sz w:val="20"/>
                <w:szCs w:val="20"/>
              </w:rPr>
              <w:t>меропирятие</w:t>
            </w:r>
            <w:proofErr w:type="spellEnd"/>
            <w:r w:rsidRPr="0023102A">
              <w:rPr>
                <w:sz w:val="20"/>
                <w:szCs w:val="20"/>
              </w:rPr>
              <w:t xml:space="preserve"> имеет заявительный характер в рамках административного регламента.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proofErr w:type="spellStart"/>
            <w:r w:rsidRPr="0023102A">
              <w:rPr>
                <w:sz w:val="20"/>
                <w:szCs w:val="20"/>
              </w:rPr>
              <w:t>меропирятие</w:t>
            </w:r>
            <w:proofErr w:type="spellEnd"/>
            <w:r w:rsidRPr="0023102A">
              <w:rPr>
                <w:sz w:val="20"/>
                <w:szCs w:val="20"/>
              </w:rPr>
              <w:t xml:space="preserve"> имеет заявительный характер в рамках административного регламента.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3.6.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Мероприятие "Организация физкультурно-оздоровительных групп по </w:t>
            </w:r>
            <w:proofErr w:type="spellStart"/>
            <w:r w:rsidRPr="0023102A">
              <w:rPr>
                <w:sz w:val="20"/>
                <w:szCs w:val="20"/>
              </w:rPr>
              <w:t>следж</w:t>
            </w:r>
            <w:proofErr w:type="spellEnd"/>
            <w:r w:rsidRPr="0023102A">
              <w:rPr>
                <w:sz w:val="20"/>
                <w:szCs w:val="20"/>
              </w:rPr>
              <w:t>-хоккею для участников СВО и молодежи с инвалидностью старше 18 лет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МБУ «Всеволожская спортивная школа Олимпийского резерва» МАУ «Всеволожский центр физической культуры и </w:t>
            </w:r>
            <w:proofErr w:type="gramStart"/>
            <w:r w:rsidRPr="0023102A">
              <w:rPr>
                <w:sz w:val="20"/>
                <w:szCs w:val="20"/>
              </w:rPr>
              <w:t>спорта»  Отдел</w:t>
            </w:r>
            <w:proofErr w:type="gramEnd"/>
            <w:r w:rsidRPr="0023102A">
              <w:rPr>
                <w:sz w:val="20"/>
                <w:szCs w:val="20"/>
              </w:rPr>
              <w:t xml:space="preserve"> физической культуры и спорта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Начальник отдела физической культуры и спорта                          Ларионова Е.В. </w:t>
            </w:r>
          </w:p>
        </w:tc>
      </w:tr>
      <w:tr w:rsidR="003770BB" w:rsidRPr="0023102A" w:rsidTr="00DA1C0B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1 929 580,00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1 929 580,00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итого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1 929 580,00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1 929 580,00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Комплекс процессных мероприятий 2 «Развитие </w:t>
            </w:r>
            <w:r w:rsidRPr="0023102A">
              <w:rPr>
                <w:sz w:val="20"/>
                <w:szCs w:val="20"/>
              </w:rPr>
              <w:lastRenderedPageBreak/>
              <w:t xml:space="preserve">физической культуры и спорта»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lastRenderedPageBreak/>
              <w:t xml:space="preserve">МБУ «Всеволожская спортивная школа Олимпийского резерва» МАУ </w:t>
            </w:r>
            <w:r w:rsidRPr="0023102A">
              <w:rPr>
                <w:sz w:val="20"/>
                <w:szCs w:val="20"/>
              </w:rPr>
              <w:lastRenderedPageBreak/>
              <w:t xml:space="preserve">«Всеволожский центр физической культуры и спорта» 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264 043 966,51  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264 043 966,51  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Директор МБУ «Всеволожская </w:t>
            </w:r>
            <w:r w:rsidRPr="0023102A">
              <w:rPr>
                <w:sz w:val="20"/>
                <w:szCs w:val="20"/>
              </w:rPr>
              <w:lastRenderedPageBreak/>
              <w:t xml:space="preserve">спортивная школа Олимпийского резерва» </w:t>
            </w:r>
            <w:proofErr w:type="spellStart"/>
            <w:r w:rsidRPr="0023102A">
              <w:rPr>
                <w:sz w:val="20"/>
                <w:szCs w:val="20"/>
              </w:rPr>
              <w:t>Пирютков</w:t>
            </w:r>
            <w:proofErr w:type="spellEnd"/>
            <w:r w:rsidRPr="0023102A">
              <w:rPr>
                <w:sz w:val="20"/>
                <w:szCs w:val="20"/>
              </w:rPr>
              <w:t xml:space="preserve"> С.А. Директор МАУ «Всеволожский центр физической культуры и спорта» Гайдуков В.С. </w:t>
            </w:r>
          </w:p>
        </w:tc>
      </w:tr>
      <w:tr w:rsidR="003770BB" w:rsidRPr="0023102A" w:rsidTr="00DA1C0B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272 458 098,55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1 030 000,00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271 428 098,55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260 538 844,44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260 538 844,44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269 393 837,07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269 393 837,07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269 393 837,07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269 393 837,07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1 335 828 583,64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1 030 000,00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1 334 798 583,64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Мероприятие «Обеспечение деятельности (услуги, работы) муниципальных учреждений в сфере физической культуры и спорта»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МБУ «Всеволожская спортивная школа Олимпийского резерва» МАУ «Всеволожский центр физической культуры и </w:t>
            </w:r>
            <w:proofErr w:type="gramStart"/>
            <w:r w:rsidRPr="0023102A">
              <w:rPr>
                <w:sz w:val="20"/>
                <w:szCs w:val="20"/>
              </w:rPr>
              <w:t xml:space="preserve">спорта»   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237 411 009,43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237 411 009,43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Директор МБУ «Всеволожская спортивная школа Олимпийского резерва» </w:t>
            </w:r>
            <w:proofErr w:type="spellStart"/>
            <w:r w:rsidRPr="0023102A">
              <w:rPr>
                <w:sz w:val="20"/>
                <w:szCs w:val="20"/>
              </w:rPr>
              <w:t>Пирютков</w:t>
            </w:r>
            <w:proofErr w:type="spellEnd"/>
            <w:r w:rsidRPr="0023102A">
              <w:rPr>
                <w:sz w:val="20"/>
                <w:szCs w:val="20"/>
              </w:rPr>
              <w:t xml:space="preserve"> С.А. Директор МАУ «Всеволожский центр физической культуры и спорта» Гайдуков В.С. </w:t>
            </w:r>
          </w:p>
        </w:tc>
      </w:tr>
      <w:tr w:rsidR="003770BB" w:rsidRPr="0023102A" w:rsidTr="00DA1C0B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265 570 898,02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265 570 898,02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258 009 044,44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258 009 044,44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266 762 837,07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266 762 837,07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266 762 837,07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266 762 837,07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1 294 516 626,03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1 294 516 626,03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4.1.1.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МБУ «Всеволожская спортивная школа Олимпийского резерва»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МБУ «Всеволожская спортивная школа Олимпийского резерва»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Выполнение муниципального задания на 100 %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171 732 111,11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171 732 111,11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Директор МБУ «Всеволожская спортивная школа </w:t>
            </w:r>
            <w:r w:rsidRPr="0023102A">
              <w:rPr>
                <w:sz w:val="20"/>
                <w:szCs w:val="20"/>
              </w:rPr>
              <w:lastRenderedPageBreak/>
              <w:t xml:space="preserve">Олимпийского резерва» </w:t>
            </w:r>
            <w:proofErr w:type="spellStart"/>
            <w:r w:rsidRPr="0023102A">
              <w:rPr>
                <w:sz w:val="20"/>
                <w:szCs w:val="20"/>
              </w:rPr>
              <w:t>Пирютков</w:t>
            </w:r>
            <w:proofErr w:type="spellEnd"/>
            <w:r w:rsidRPr="0023102A">
              <w:rPr>
                <w:sz w:val="20"/>
                <w:szCs w:val="20"/>
              </w:rPr>
              <w:t xml:space="preserve"> С.А. </w:t>
            </w:r>
          </w:p>
        </w:tc>
      </w:tr>
      <w:tr w:rsidR="003770BB" w:rsidRPr="0023102A" w:rsidTr="00DA1C0B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189 497 380,72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189 497 380,72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188 812 493,25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right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188 812 493,25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194 799 103,29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right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194 799 103,29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194 799 103,29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194 799 103,29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939 640 191,66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939 640 191,66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4.1.2.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МАУ «Всеволожский центр физической культуры и спорта»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МАУ «Всеволожский центр физической культуры и </w:t>
            </w:r>
            <w:proofErr w:type="gramStart"/>
            <w:r w:rsidRPr="0023102A">
              <w:rPr>
                <w:sz w:val="20"/>
                <w:szCs w:val="20"/>
              </w:rPr>
              <w:t xml:space="preserve">спорта»   </w:t>
            </w:r>
            <w:proofErr w:type="gramEnd"/>
            <w:r w:rsidRPr="0023102A"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2022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65 678 898,32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65 678 898,32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Директор МАУ «Всеволожский центр физической культуры и спорта» Гайдуков В.С. </w:t>
            </w:r>
          </w:p>
        </w:tc>
      </w:tr>
      <w:tr w:rsidR="003770BB" w:rsidRPr="0023102A" w:rsidTr="00DA1C0B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76 073 517,30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76 073 517,30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69 196 551,19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69 196 551,19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71 963 733,78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71 963 733,78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71 963 733,78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71 963 733,78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354 876 434,37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354 876 434,37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4.2.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Мероприятие «Мероприятия по сохранению и развитию материально-технической базы муниципальных учреждений: поддержание эксплуатационных характеристик </w:t>
            </w:r>
            <w:r w:rsidRPr="0023102A">
              <w:rPr>
                <w:sz w:val="20"/>
                <w:szCs w:val="20"/>
              </w:rPr>
              <w:lastRenderedPageBreak/>
              <w:t xml:space="preserve">объектов, закрепленных на праве оперативного </w:t>
            </w:r>
            <w:proofErr w:type="spellStart"/>
            <w:r w:rsidRPr="0023102A">
              <w:rPr>
                <w:sz w:val="20"/>
                <w:szCs w:val="20"/>
              </w:rPr>
              <w:t>управленияи</w:t>
            </w:r>
            <w:proofErr w:type="spellEnd"/>
            <w:r w:rsidRPr="0023102A">
              <w:rPr>
                <w:sz w:val="20"/>
                <w:szCs w:val="20"/>
              </w:rPr>
              <w:t xml:space="preserve"> приобретение основных средств, не являющихся объектами недвижимости»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lastRenderedPageBreak/>
              <w:t xml:space="preserve">МБУ «Всеволожская спортивная школа Олимпийского </w:t>
            </w:r>
            <w:proofErr w:type="gramStart"/>
            <w:r w:rsidRPr="0023102A">
              <w:rPr>
                <w:sz w:val="20"/>
                <w:szCs w:val="20"/>
              </w:rPr>
              <w:t>резерва»  МАУ</w:t>
            </w:r>
            <w:proofErr w:type="gramEnd"/>
            <w:r w:rsidRPr="0023102A">
              <w:rPr>
                <w:sz w:val="20"/>
                <w:szCs w:val="20"/>
              </w:rPr>
              <w:t xml:space="preserve"> «Всеволожский центр физической культуры и спорта»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26 632 957,08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26 632 957,08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Директор МБУ «Всеволожская спортивная школа Олимпийского резерва» </w:t>
            </w:r>
            <w:proofErr w:type="spellStart"/>
            <w:r w:rsidRPr="0023102A">
              <w:rPr>
                <w:sz w:val="20"/>
                <w:szCs w:val="20"/>
              </w:rPr>
              <w:t>Пирютков</w:t>
            </w:r>
            <w:proofErr w:type="spellEnd"/>
            <w:r w:rsidRPr="0023102A">
              <w:rPr>
                <w:sz w:val="20"/>
                <w:szCs w:val="20"/>
              </w:rPr>
              <w:t xml:space="preserve"> С.А.      </w:t>
            </w:r>
            <w:r w:rsidRPr="0023102A">
              <w:rPr>
                <w:sz w:val="20"/>
                <w:szCs w:val="20"/>
              </w:rPr>
              <w:lastRenderedPageBreak/>
              <w:t xml:space="preserve">Директор МАУ «Всеволожский центр физической культуры и спорта» Гайдуков В.С.  </w:t>
            </w:r>
          </w:p>
        </w:tc>
      </w:tr>
      <w:tr w:rsidR="003770BB" w:rsidRPr="0023102A" w:rsidTr="00DA1C0B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6 887 200,53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1 030 000,00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5 857 200,53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2 529 800,00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2 529 800,00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2 631 000,00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2 631 000,00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2 631 000,00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2 631 000,00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41 311 957,61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1 030 000,00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40 281 957,61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11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4.2.1.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Мероприятие «Мероприятия по сохранению и развитию материально-технической базы муниципальных учреждений: поддержание эксплуатационных характеристик объектов, закрепленных на праве оперативного </w:t>
            </w:r>
            <w:proofErr w:type="spellStart"/>
            <w:r w:rsidRPr="0023102A">
              <w:rPr>
                <w:sz w:val="20"/>
                <w:szCs w:val="20"/>
              </w:rPr>
              <w:t>управленияи</w:t>
            </w:r>
            <w:proofErr w:type="spellEnd"/>
            <w:r w:rsidRPr="0023102A">
              <w:rPr>
                <w:sz w:val="20"/>
                <w:szCs w:val="20"/>
              </w:rPr>
              <w:t xml:space="preserve"> приобретение основных средств, не являющихся объектами недвижимости»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МБУ «Всеволожская спортивная школа Олимпийского резерва»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2022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spacing w:after="240"/>
              <w:jc w:val="center"/>
              <w:rPr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Ремонт помещений в 2-х ФОК,</w:t>
            </w:r>
            <w:r w:rsidRPr="0023102A">
              <w:rPr>
                <w:color w:val="FF0000"/>
                <w:sz w:val="20"/>
                <w:szCs w:val="20"/>
              </w:rPr>
              <w:t xml:space="preserve"> </w:t>
            </w:r>
            <w:r w:rsidRPr="0023102A">
              <w:rPr>
                <w:sz w:val="20"/>
                <w:szCs w:val="20"/>
              </w:rPr>
              <w:br/>
              <w:t xml:space="preserve">-приобретение спортивного и хозяйственного инвентаря - 11 </w:t>
            </w:r>
            <w:proofErr w:type="gramStart"/>
            <w:r w:rsidRPr="0023102A">
              <w:rPr>
                <w:sz w:val="20"/>
                <w:szCs w:val="20"/>
              </w:rPr>
              <w:t>штук,  и</w:t>
            </w:r>
            <w:proofErr w:type="gramEnd"/>
            <w:r w:rsidRPr="0023102A">
              <w:rPr>
                <w:color w:val="FF0000"/>
                <w:sz w:val="20"/>
                <w:szCs w:val="20"/>
              </w:rPr>
              <w:t xml:space="preserve"> </w:t>
            </w:r>
            <w:r w:rsidRPr="0023102A">
              <w:rPr>
                <w:sz w:val="20"/>
                <w:szCs w:val="20"/>
              </w:rPr>
              <w:t>2 комплектов оборудования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5 677 700,00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5 677 700,00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Директор МБУ «Всеволожская спортивная школа Олимпийского резерва» </w:t>
            </w:r>
            <w:proofErr w:type="spellStart"/>
            <w:r w:rsidRPr="0023102A">
              <w:rPr>
                <w:sz w:val="20"/>
                <w:szCs w:val="20"/>
              </w:rPr>
              <w:t>Пирютков</w:t>
            </w:r>
            <w:proofErr w:type="spellEnd"/>
            <w:r w:rsidRPr="0023102A">
              <w:rPr>
                <w:sz w:val="20"/>
                <w:szCs w:val="20"/>
              </w:rPr>
              <w:t xml:space="preserve"> С.А. </w:t>
            </w:r>
          </w:p>
        </w:tc>
      </w:tr>
      <w:tr w:rsidR="003770BB" w:rsidRPr="0023102A" w:rsidTr="00DA1C0B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spacing w:after="240"/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Ремонт помещений в 2-х ФОК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2 432 500,00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2 432 500,00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spacing w:after="240"/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Ремонт помещений в 3-х ФОК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2 529 800,00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2 529 800,00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spacing w:after="240"/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Ремонт помещений в 3-х ФОК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2 631 000,00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2 631 000,00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Ремонт помещений в 3-х ФОК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2 631 000,00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2 631 000,00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итого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15 902 000,00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15 902 000,00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4.2.2.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Мероприятие «Мероприятия по сохранению и развитию материально-технической базы муниципальных учреждений: поддержание эксплуатационных </w:t>
            </w:r>
            <w:r w:rsidRPr="0023102A">
              <w:rPr>
                <w:sz w:val="20"/>
                <w:szCs w:val="20"/>
              </w:rPr>
              <w:lastRenderedPageBreak/>
              <w:t xml:space="preserve">характеристик объектов, закрепленных на праве оперативного </w:t>
            </w:r>
            <w:proofErr w:type="spellStart"/>
            <w:r w:rsidRPr="0023102A">
              <w:rPr>
                <w:sz w:val="20"/>
                <w:szCs w:val="20"/>
              </w:rPr>
              <w:t>управленияи</w:t>
            </w:r>
            <w:proofErr w:type="spellEnd"/>
            <w:r w:rsidRPr="0023102A">
              <w:rPr>
                <w:sz w:val="20"/>
                <w:szCs w:val="20"/>
              </w:rPr>
              <w:t xml:space="preserve"> приобретение основных средств, не являющихся объектами недвижимости»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lastRenderedPageBreak/>
              <w:t xml:space="preserve">МАУ «Всеволожский центр физической культуры и спорта» 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2022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18"/>
                <w:szCs w:val="18"/>
              </w:rPr>
            </w:pPr>
            <w:r w:rsidRPr="0023102A">
              <w:rPr>
                <w:color w:val="000000"/>
                <w:sz w:val="20"/>
                <w:szCs w:val="20"/>
              </w:rPr>
              <w:t>Закуплен спортивный инвентарь</w:t>
            </w:r>
            <w:r w:rsidRPr="0023102A">
              <w:rPr>
                <w:color w:val="000000"/>
                <w:sz w:val="20"/>
                <w:szCs w:val="20"/>
              </w:rPr>
              <w:br/>
              <w:t xml:space="preserve">- проведены Ремонтные работы площадки «ГТО» </w:t>
            </w:r>
            <w:proofErr w:type="gramStart"/>
            <w:r w:rsidRPr="0023102A">
              <w:rPr>
                <w:color w:val="000000"/>
                <w:sz w:val="20"/>
                <w:szCs w:val="20"/>
              </w:rPr>
              <w:t xml:space="preserve">на  </w:t>
            </w:r>
            <w:proofErr w:type="spellStart"/>
            <w:r w:rsidRPr="0023102A">
              <w:rPr>
                <w:color w:val="000000"/>
                <w:sz w:val="20"/>
                <w:szCs w:val="20"/>
              </w:rPr>
              <w:t>ул.Вокка</w:t>
            </w:r>
            <w:proofErr w:type="spellEnd"/>
            <w:proofErr w:type="gramEnd"/>
            <w:r w:rsidRPr="0023102A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20 955 257,08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20 955 257,08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Директор МАУ «Всеволожский центр физической культуры и спорта» Гайдуков В.С. </w:t>
            </w:r>
          </w:p>
        </w:tc>
      </w:tr>
      <w:tr w:rsidR="003770BB" w:rsidRPr="0023102A" w:rsidTr="00DA1C0B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Установка волейбольной площадки на </w:t>
            </w:r>
            <w:proofErr w:type="spellStart"/>
            <w:r w:rsidRPr="0023102A">
              <w:rPr>
                <w:color w:val="000000"/>
                <w:sz w:val="20"/>
                <w:szCs w:val="20"/>
              </w:rPr>
              <w:t>ул.Вокка</w:t>
            </w:r>
            <w:proofErr w:type="spellEnd"/>
            <w:r w:rsidRPr="0023102A">
              <w:rPr>
                <w:color w:val="000000"/>
                <w:sz w:val="20"/>
                <w:szCs w:val="20"/>
              </w:rPr>
              <w:t xml:space="preserve">; </w:t>
            </w:r>
            <w:r w:rsidRPr="0023102A">
              <w:rPr>
                <w:color w:val="000000"/>
                <w:sz w:val="20"/>
                <w:szCs w:val="20"/>
              </w:rPr>
              <w:lastRenderedPageBreak/>
              <w:t>приобретение дорожных знаков на мероприятие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lastRenderedPageBreak/>
              <w:t>3 370 490,00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3 370 490,00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24 325 747,08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24 325 747,08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4.2.3.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Мероприятие «Поддержка развития общественной инфраструктуры муниципального значения в Ленинградской области»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МБУ "Всеволожская спортивная школа Олимпийского резерва"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Директор МБУ «Всеволожская спортивная школа Олимпийского резерва»</w:t>
            </w:r>
          </w:p>
        </w:tc>
      </w:tr>
      <w:tr w:rsidR="003770BB" w:rsidRPr="0023102A" w:rsidTr="00DA1C0B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Приобретение спортивного и </w:t>
            </w:r>
            <w:proofErr w:type="spellStart"/>
            <w:proofErr w:type="gramStart"/>
            <w:r w:rsidRPr="0023102A">
              <w:rPr>
                <w:sz w:val="20"/>
                <w:szCs w:val="20"/>
              </w:rPr>
              <w:t>хозяйст</w:t>
            </w:r>
            <w:proofErr w:type="spellEnd"/>
            <w:r w:rsidRPr="0023102A">
              <w:rPr>
                <w:sz w:val="20"/>
                <w:szCs w:val="20"/>
              </w:rPr>
              <w:t xml:space="preserve">  инвентаря</w:t>
            </w:r>
            <w:proofErr w:type="gramEnd"/>
            <w:r w:rsidRPr="0023102A">
              <w:rPr>
                <w:sz w:val="20"/>
                <w:szCs w:val="20"/>
              </w:rPr>
              <w:t xml:space="preserve"> и оборудования для 3-х </w:t>
            </w:r>
            <w:proofErr w:type="spellStart"/>
            <w:r w:rsidRPr="0023102A">
              <w:rPr>
                <w:sz w:val="20"/>
                <w:szCs w:val="20"/>
              </w:rPr>
              <w:t>ФОКов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1 084 210,53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1 030 000,00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54 210,53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2026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1 084 210,53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1 030 000,00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54 210,53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02A">
              <w:rPr>
                <w:b/>
                <w:bCs/>
                <w:color w:val="000000"/>
                <w:sz w:val="20"/>
                <w:szCs w:val="20"/>
              </w:rPr>
              <w:t xml:space="preserve">1 113 049 371,75 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499 917 310,28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02A">
              <w:rPr>
                <w:b/>
                <w:bCs/>
                <w:color w:val="000000"/>
                <w:sz w:val="20"/>
                <w:szCs w:val="20"/>
              </w:rPr>
              <w:t xml:space="preserve">613 132 061,47 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0BB" w:rsidRPr="0023102A" w:rsidTr="00DA1C0B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02A">
              <w:rPr>
                <w:b/>
                <w:bCs/>
                <w:color w:val="000000"/>
                <w:sz w:val="20"/>
                <w:szCs w:val="20"/>
              </w:rPr>
              <w:t xml:space="preserve">681 014 124,68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214 788 515,73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02A">
              <w:rPr>
                <w:b/>
                <w:bCs/>
                <w:color w:val="000000"/>
                <w:sz w:val="20"/>
                <w:szCs w:val="20"/>
              </w:rPr>
              <w:t xml:space="preserve">466 225 608,95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02A">
              <w:rPr>
                <w:b/>
                <w:bCs/>
                <w:color w:val="000000"/>
                <w:sz w:val="20"/>
                <w:szCs w:val="20"/>
              </w:rPr>
              <w:t xml:space="preserve">614 388 493,52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170 673 600,00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85 929 300,00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02A">
              <w:rPr>
                <w:b/>
                <w:bCs/>
                <w:color w:val="000000"/>
                <w:sz w:val="20"/>
                <w:szCs w:val="20"/>
              </w:rPr>
              <w:t xml:space="preserve">357 785 593,52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02A">
              <w:rPr>
                <w:b/>
                <w:bCs/>
                <w:color w:val="000000"/>
                <w:sz w:val="20"/>
                <w:szCs w:val="20"/>
              </w:rPr>
              <w:t xml:space="preserve">379 738 930,00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85 860 600,00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02A">
              <w:rPr>
                <w:b/>
                <w:bCs/>
                <w:color w:val="000000"/>
                <w:sz w:val="20"/>
                <w:szCs w:val="20"/>
              </w:rPr>
              <w:t xml:space="preserve">293 878 330,00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02A">
              <w:rPr>
                <w:b/>
                <w:bCs/>
                <w:color w:val="000000"/>
                <w:sz w:val="20"/>
                <w:szCs w:val="20"/>
              </w:rPr>
              <w:t xml:space="preserve">286 346 337,07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02A">
              <w:rPr>
                <w:b/>
                <w:bCs/>
                <w:color w:val="000000"/>
                <w:sz w:val="20"/>
                <w:szCs w:val="20"/>
              </w:rPr>
              <w:t xml:space="preserve">286 346 337,07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 xml:space="preserve">х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02A">
              <w:rPr>
                <w:b/>
                <w:bCs/>
                <w:color w:val="000000"/>
                <w:sz w:val="20"/>
                <w:szCs w:val="20"/>
              </w:rPr>
              <w:t xml:space="preserve">3 074 537 257,02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170 673 600,00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886 495 726,01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02A">
              <w:rPr>
                <w:b/>
                <w:bCs/>
                <w:color w:val="000000"/>
                <w:sz w:val="20"/>
                <w:szCs w:val="20"/>
              </w:rPr>
              <w:t xml:space="preserve">2 017 367 931,01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rFonts w:ascii="Calibri" w:hAnsi="Calibri"/>
                <w:color w:val="000000"/>
              </w:rPr>
            </w:pPr>
            <w:r w:rsidRPr="0023102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  <w:r w:rsidRPr="0023102A">
              <w:rPr>
                <w:color w:val="000000"/>
              </w:rPr>
              <w:t>Итого по &lt;Отдел физической культуры и спорта&gt;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Отдел физической культуры и спорта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Начальник отдела Ларионова Е.В. </w:t>
            </w:r>
          </w:p>
        </w:tc>
      </w:tr>
      <w:tr w:rsidR="003770BB" w:rsidRPr="0023102A" w:rsidTr="00DA1C0B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 xml:space="preserve">х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sz w:val="20"/>
                <w:szCs w:val="20"/>
              </w:rPr>
            </w:pPr>
          </w:p>
        </w:tc>
      </w:tr>
      <w:tr w:rsidR="003770BB" w:rsidRPr="0023102A" w:rsidTr="00DA1C0B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rFonts w:ascii="Calibri" w:hAnsi="Calibri"/>
                <w:color w:val="000000"/>
              </w:rPr>
            </w:pPr>
            <w:r w:rsidRPr="0023102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  <w:r w:rsidRPr="0023102A">
              <w:rPr>
                <w:color w:val="000000"/>
              </w:rPr>
              <w:t>Итого по &lt;МБУ «Всеволожская спортивная школа Олимпийского резерва»&gt;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</w:rPr>
            </w:pPr>
            <w:r w:rsidRPr="0023102A">
              <w:rPr>
                <w:color w:val="000000"/>
              </w:rPr>
              <w:t xml:space="preserve">МБУ «Всеволожская спортивная школа Олимпийского резерва»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186 762 060,00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1 728 800,00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185 033 260,00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</w:rPr>
            </w:pPr>
            <w:r w:rsidRPr="0023102A">
              <w:rPr>
                <w:color w:val="000000"/>
              </w:rPr>
              <w:t xml:space="preserve">Директор                    </w:t>
            </w:r>
            <w:proofErr w:type="spellStart"/>
            <w:r w:rsidRPr="0023102A">
              <w:rPr>
                <w:color w:val="000000"/>
              </w:rPr>
              <w:t>Пирютков</w:t>
            </w:r>
            <w:proofErr w:type="spellEnd"/>
            <w:r w:rsidRPr="0023102A">
              <w:rPr>
                <w:color w:val="000000"/>
              </w:rPr>
              <w:t xml:space="preserve"> С.А. </w:t>
            </w:r>
          </w:p>
        </w:tc>
      </w:tr>
      <w:tr w:rsidR="003770BB" w:rsidRPr="0023102A" w:rsidTr="00DA1C0B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196 329 158,75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>2 717 560,75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193 611 598,00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</w:tr>
      <w:tr w:rsidR="003770BB" w:rsidRPr="0023102A" w:rsidTr="00DA1C0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194 417 360,75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1 687 560,75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192 729 800,00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</w:tr>
      <w:tr w:rsidR="003770BB" w:rsidRPr="0023102A" w:rsidTr="00DA1C0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200 456 338,17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1 621 470,90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198 834 867,27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</w:tr>
      <w:tr w:rsidR="003770BB" w:rsidRPr="0023102A" w:rsidTr="00DA1C0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198 630 103,29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198 630 103,29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</w:tr>
      <w:tr w:rsidR="003770BB" w:rsidRPr="0023102A" w:rsidTr="00DA1C0B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976 595 020,96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7 755 392,40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961 663 908,94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</w:tr>
      <w:tr w:rsidR="003770BB" w:rsidRPr="0023102A" w:rsidTr="00DA1C0B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rFonts w:ascii="Calibri" w:hAnsi="Calibri"/>
                <w:color w:val="000000"/>
              </w:rPr>
            </w:pPr>
            <w:r w:rsidRPr="0023102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  <w:r w:rsidRPr="0023102A">
              <w:rPr>
                <w:color w:val="000000"/>
              </w:rPr>
              <w:t>Итого по &lt;МАУ «Всеволожский центр физической культуры и спорта»&gt;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</w:rPr>
            </w:pPr>
            <w:r w:rsidRPr="0023102A">
              <w:rPr>
                <w:color w:val="000000"/>
              </w:rPr>
              <w:t>МАУ «Всеволожский центр физической культуры и спорта»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101 256 138,32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180 000,00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101 076 138,32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</w:rPr>
            </w:pPr>
            <w:r w:rsidRPr="0023102A">
              <w:rPr>
                <w:color w:val="000000"/>
              </w:rPr>
              <w:t>Директор Гайдуков В.С.</w:t>
            </w:r>
          </w:p>
        </w:tc>
      </w:tr>
      <w:tr w:rsidR="003770BB" w:rsidRPr="0023102A" w:rsidTr="00DA1C0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98 636 075,36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178 639,25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98 457 436,11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</w:tr>
      <w:tr w:rsidR="003770BB" w:rsidRPr="0023102A" w:rsidTr="00DA1C0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84 541 539,25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178 639,25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84 362 900,00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</w:tr>
      <w:tr w:rsidR="003770BB" w:rsidRPr="0023102A" w:rsidTr="00DA1C0B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87 909 661,83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176 029,10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87 733 632,73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</w:tr>
      <w:tr w:rsidR="003770BB" w:rsidRPr="0023102A" w:rsidTr="00DA1C0B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87 716 233,78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87 716 233,78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</w:tr>
      <w:tr w:rsidR="003770BB" w:rsidRPr="0023102A" w:rsidTr="00DA1C0B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460 059 648,54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713 307,60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459 346 340,94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</w:tr>
      <w:tr w:rsidR="003770BB" w:rsidRPr="0023102A" w:rsidTr="00DA1C0B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rFonts w:ascii="Calibri" w:hAnsi="Calibri"/>
                <w:color w:val="000000"/>
              </w:rPr>
            </w:pPr>
            <w:r w:rsidRPr="0023102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  <w:r w:rsidRPr="0023102A">
              <w:rPr>
                <w:color w:val="000000"/>
              </w:rPr>
              <w:t>Итого по &lt;МКУ «Единая служба заказчика»&gt;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</w:rPr>
            </w:pPr>
            <w:r w:rsidRPr="0023102A">
              <w:rPr>
                <w:color w:val="000000"/>
              </w:rPr>
              <w:t xml:space="preserve">МКУ «Единая служба заказчика»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825 031 173,43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497 796 421,39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327 234 752,04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</w:rPr>
            </w:pPr>
            <w:r w:rsidRPr="0023102A">
              <w:rPr>
                <w:color w:val="000000"/>
              </w:rPr>
              <w:t xml:space="preserve">Директор                Григорьев А.В. </w:t>
            </w:r>
          </w:p>
        </w:tc>
      </w:tr>
      <w:tr w:rsidR="003770BB" w:rsidRPr="0023102A" w:rsidTr="00DA1C0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386 048 890,57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211 892 315,73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174 156 574,84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</w:tr>
      <w:tr w:rsidR="003770BB" w:rsidRPr="0023102A" w:rsidTr="00DA1C0B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335 429 593,52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170 673 600,00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84 063 100,00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80 692 893,52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</w:tr>
      <w:tr w:rsidR="003770BB" w:rsidRPr="0023102A" w:rsidTr="00DA1C0B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91 372 930,00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84 063 100,00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7 309 830,00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</w:tr>
      <w:tr w:rsidR="003770BB" w:rsidRPr="0023102A" w:rsidTr="00DA1C0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</w:tr>
      <w:tr w:rsidR="003770BB" w:rsidRPr="0023102A" w:rsidTr="00DA1C0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2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1 637 882 587,52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170 673 600,00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877 814 937,12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589 394 050,40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BB" w:rsidRPr="0023102A" w:rsidRDefault="003770BB" w:rsidP="00415529">
            <w:pPr>
              <w:jc w:val="center"/>
              <w:rPr>
                <w:color w:val="000000"/>
                <w:sz w:val="20"/>
                <w:szCs w:val="20"/>
              </w:rPr>
            </w:pPr>
            <w:r w:rsidRPr="0023102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BB" w:rsidRPr="0023102A" w:rsidRDefault="003770BB" w:rsidP="00415529">
            <w:pPr>
              <w:rPr>
                <w:color w:val="000000"/>
              </w:rPr>
            </w:pPr>
          </w:p>
        </w:tc>
      </w:tr>
    </w:tbl>
    <w:p w:rsidR="003770BB" w:rsidRDefault="003770BB" w:rsidP="003770BB"/>
    <w:p w:rsidR="00BE41C9" w:rsidRDefault="00BE41C9" w:rsidP="00651D3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sectPr w:rsidR="00BE41C9" w:rsidSect="006245CB">
      <w:headerReference w:type="default" r:id="rId11"/>
      <w:footerReference w:type="default" r:id="rId12"/>
      <w:footerReference w:type="first" r:id="rId13"/>
      <w:pgSz w:w="16838" w:h="11906" w:orient="landscape"/>
      <w:pgMar w:top="993" w:right="567" w:bottom="851" w:left="85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67A" w:rsidRDefault="00E2567A">
      <w:r>
        <w:separator/>
      </w:r>
    </w:p>
  </w:endnote>
  <w:endnote w:type="continuationSeparator" w:id="0">
    <w:p w:rsidR="00E2567A" w:rsidRDefault="00E2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FE" w:rsidRDefault="00F97BF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75BC0">
      <w:rPr>
        <w:noProof/>
      </w:rPr>
      <w:t>22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FE" w:rsidRDefault="00F97BF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75BC0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67A" w:rsidRDefault="00E2567A">
      <w:r>
        <w:separator/>
      </w:r>
    </w:p>
  </w:footnote>
  <w:footnote w:type="continuationSeparator" w:id="0">
    <w:p w:rsidR="00E2567A" w:rsidRDefault="00E25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FE" w:rsidRPr="00C8090D" w:rsidRDefault="00F97BFE" w:rsidP="000445F1">
    <w:pPr>
      <w:framePr w:hSpace="180" w:wrap="around" w:vAnchor="page" w:hAnchor="page" w:x="9931" w:y="241"/>
      <w:rPr>
        <w:b/>
      </w:rPr>
    </w:pPr>
  </w:p>
  <w:p w:rsidR="00F97BFE" w:rsidRDefault="00F97BF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75BC0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FE" w:rsidRPr="00C8090D" w:rsidRDefault="00F97BFE" w:rsidP="000445F1">
    <w:pPr>
      <w:framePr w:hSpace="180" w:wrap="around" w:vAnchor="page" w:hAnchor="page" w:x="14941" w:y="271"/>
      <w:rPr>
        <w:b/>
      </w:rPr>
    </w:pPr>
  </w:p>
  <w:p w:rsidR="00F97BFE" w:rsidRDefault="00F97BF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FE" w:rsidRPr="00C8090D" w:rsidRDefault="00F97BFE" w:rsidP="000445F1">
    <w:pPr>
      <w:framePr w:hSpace="180" w:wrap="around" w:vAnchor="page" w:hAnchor="page" w:x="14836" w:y="526"/>
      <w:rPr>
        <w:b/>
      </w:rPr>
    </w:pPr>
  </w:p>
  <w:p w:rsidR="00F97BFE" w:rsidRPr="0040500C" w:rsidRDefault="00F97BFE" w:rsidP="0040500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CF1"/>
    <w:multiLevelType w:val="hybridMultilevel"/>
    <w:tmpl w:val="17CEA3C0"/>
    <w:lvl w:ilvl="0" w:tplc="4A7000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9770A"/>
    <w:multiLevelType w:val="hybridMultilevel"/>
    <w:tmpl w:val="5FE89D6E"/>
    <w:lvl w:ilvl="0" w:tplc="546C1F70">
      <w:start w:val="2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" w15:restartNumberingAfterBreak="0">
    <w:nsid w:val="15690095"/>
    <w:multiLevelType w:val="multilevel"/>
    <w:tmpl w:val="0EA2AB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8F2955"/>
    <w:multiLevelType w:val="hybridMultilevel"/>
    <w:tmpl w:val="0E5EAFDC"/>
    <w:lvl w:ilvl="0" w:tplc="FB3EFD8A">
      <w:start w:val="1"/>
      <w:numFmt w:val="decimal"/>
      <w:lvlText w:val="%1)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" w15:restartNumberingAfterBreak="0">
    <w:nsid w:val="169A58EC"/>
    <w:multiLevelType w:val="hybridMultilevel"/>
    <w:tmpl w:val="1F3A5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831"/>
    <w:multiLevelType w:val="hybridMultilevel"/>
    <w:tmpl w:val="B7C0F404"/>
    <w:lvl w:ilvl="0" w:tplc="13A88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C63689"/>
    <w:multiLevelType w:val="hybridMultilevel"/>
    <w:tmpl w:val="9FD0A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84A42"/>
    <w:multiLevelType w:val="hybridMultilevel"/>
    <w:tmpl w:val="EE48C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417D6"/>
    <w:multiLevelType w:val="hybridMultilevel"/>
    <w:tmpl w:val="3A52B2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1CF135E"/>
    <w:multiLevelType w:val="hybridMultilevel"/>
    <w:tmpl w:val="68505414"/>
    <w:lvl w:ilvl="0" w:tplc="9A0C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D9437F"/>
    <w:multiLevelType w:val="hybridMultilevel"/>
    <w:tmpl w:val="53787BEA"/>
    <w:lvl w:ilvl="0" w:tplc="80EAF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17D1E09"/>
    <w:multiLevelType w:val="hybridMultilevel"/>
    <w:tmpl w:val="F71E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7305E"/>
    <w:multiLevelType w:val="hybridMultilevel"/>
    <w:tmpl w:val="F27C0C7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1556ADB"/>
    <w:multiLevelType w:val="hybridMultilevel"/>
    <w:tmpl w:val="5FFA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016FB"/>
    <w:multiLevelType w:val="hybridMultilevel"/>
    <w:tmpl w:val="D04E0000"/>
    <w:lvl w:ilvl="0" w:tplc="2D42AF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5DB106EE"/>
    <w:multiLevelType w:val="hybridMultilevel"/>
    <w:tmpl w:val="F7C24E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D95DAD"/>
    <w:multiLevelType w:val="hybridMultilevel"/>
    <w:tmpl w:val="D7AC6C4A"/>
    <w:lvl w:ilvl="0" w:tplc="B568EB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9B107D5"/>
    <w:multiLevelType w:val="hybridMultilevel"/>
    <w:tmpl w:val="41F00FCA"/>
    <w:lvl w:ilvl="0" w:tplc="AFF6E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BC13E3"/>
    <w:multiLevelType w:val="hybridMultilevel"/>
    <w:tmpl w:val="8BC69256"/>
    <w:lvl w:ilvl="0" w:tplc="5D1099E6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A7421B"/>
    <w:multiLevelType w:val="hybridMultilevel"/>
    <w:tmpl w:val="0CB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506E3"/>
    <w:multiLevelType w:val="hybridMultilevel"/>
    <w:tmpl w:val="BC3E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1C19BB"/>
    <w:multiLevelType w:val="hybridMultilevel"/>
    <w:tmpl w:val="9C80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60F43"/>
    <w:multiLevelType w:val="multilevel"/>
    <w:tmpl w:val="7CECF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4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8074B"/>
    <w:multiLevelType w:val="hybridMultilevel"/>
    <w:tmpl w:val="2054AEF0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 w15:restartNumberingAfterBreak="0">
    <w:nsid w:val="780B0DFD"/>
    <w:multiLevelType w:val="multilevel"/>
    <w:tmpl w:val="52F62B76"/>
    <w:lvl w:ilvl="0">
      <w:start w:val="1"/>
      <w:numFmt w:val="decimal"/>
      <w:lvlText w:val="%1."/>
      <w:lvlJc w:val="left"/>
      <w:pPr>
        <w:ind w:left="32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3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3" w:hanging="1440"/>
      </w:pPr>
      <w:rPr>
        <w:rFonts w:hint="default"/>
      </w:rPr>
    </w:lvl>
  </w:abstractNum>
  <w:abstractNum w:abstractNumId="27" w15:restartNumberingAfterBreak="0">
    <w:nsid w:val="7DDD58A9"/>
    <w:multiLevelType w:val="multilevel"/>
    <w:tmpl w:val="A0E293F0"/>
    <w:lvl w:ilvl="0">
      <w:start w:val="3"/>
      <w:numFmt w:val="decimal"/>
      <w:lvlText w:val="%1."/>
      <w:lvlJc w:val="left"/>
      <w:pPr>
        <w:ind w:left="32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3" w:hanging="1440"/>
      </w:pPr>
      <w:rPr>
        <w:rFonts w:hint="default"/>
      </w:rPr>
    </w:lvl>
  </w:abstractNum>
  <w:abstractNum w:abstractNumId="28" w15:restartNumberingAfterBreak="0">
    <w:nsid w:val="7F7F0B62"/>
    <w:multiLevelType w:val="hybridMultilevel"/>
    <w:tmpl w:val="56CAF774"/>
    <w:lvl w:ilvl="0" w:tplc="C66E0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7"/>
  </w:num>
  <w:num w:numId="4">
    <w:abstractNumId w:val="13"/>
  </w:num>
  <w:num w:numId="5">
    <w:abstractNumId w:val="15"/>
  </w:num>
  <w:num w:numId="6">
    <w:abstractNumId w:val="6"/>
  </w:num>
  <w:num w:numId="7">
    <w:abstractNumId w:val="8"/>
  </w:num>
  <w:num w:numId="8">
    <w:abstractNumId w:val="3"/>
  </w:num>
  <w:num w:numId="9">
    <w:abstractNumId w:val="21"/>
  </w:num>
  <w:num w:numId="10">
    <w:abstractNumId w:val="19"/>
  </w:num>
  <w:num w:numId="11">
    <w:abstractNumId w:val="14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5"/>
  </w:num>
  <w:num w:numId="15">
    <w:abstractNumId w:val="23"/>
  </w:num>
  <w:num w:numId="16">
    <w:abstractNumId w:val="17"/>
  </w:num>
  <w:num w:numId="17">
    <w:abstractNumId w:val="22"/>
  </w:num>
  <w:num w:numId="18">
    <w:abstractNumId w:val="12"/>
  </w:num>
  <w:num w:numId="19">
    <w:abstractNumId w:val="26"/>
  </w:num>
  <w:num w:numId="20">
    <w:abstractNumId w:val="18"/>
  </w:num>
  <w:num w:numId="21">
    <w:abstractNumId w:val="5"/>
  </w:num>
  <w:num w:numId="22">
    <w:abstractNumId w:val="1"/>
  </w:num>
  <w:num w:numId="23">
    <w:abstractNumId w:val="9"/>
  </w:num>
  <w:num w:numId="24">
    <w:abstractNumId w:val="27"/>
  </w:num>
  <w:num w:numId="25">
    <w:abstractNumId w:val="10"/>
  </w:num>
  <w:num w:numId="26">
    <w:abstractNumId w:val="2"/>
  </w:num>
  <w:num w:numId="27">
    <w:abstractNumId w:val="0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50"/>
    <w:rsid w:val="00004F7D"/>
    <w:rsid w:val="00012F2F"/>
    <w:rsid w:val="000445F1"/>
    <w:rsid w:val="000A796A"/>
    <w:rsid w:val="000B76F1"/>
    <w:rsid w:val="000C7D6A"/>
    <w:rsid w:val="001223DD"/>
    <w:rsid w:val="0014469E"/>
    <w:rsid w:val="00163EA3"/>
    <w:rsid w:val="001A4C60"/>
    <w:rsid w:val="001B5504"/>
    <w:rsid w:val="00250703"/>
    <w:rsid w:val="002B633B"/>
    <w:rsid w:val="002C05F9"/>
    <w:rsid w:val="002C3F49"/>
    <w:rsid w:val="002F2D8B"/>
    <w:rsid w:val="00307AEF"/>
    <w:rsid w:val="00316AED"/>
    <w:rsid w:val="003364EB"/>
    <w:rsid w:val="00337764"/>
    <w:rsid w:val="00371AEC"/>
    <w:rsid w:val="00372B59"/>
    <w:rsid w:val="003770BB"/>
    <w:rsid w:val="00386B05"/>
    <w:rsid w:val="003C21D6"/>
    <w:rsid w:val="0040500C"/>
    <w:rsid w:val="0043241D"/>
    <w:rsid w:val="00455389"/>
    <w:rsid w:val="005202FF"/>
    <w:rsid w:val="00573628"/>
    <w:rsid w:val="00584E70"/>
    <w:rsid w:val="005B4910"/>
    <w:rsid w:val="005C3FFF"/>
    <w:rsid w:val="006245CB"/>
    <w:rsid w:val="006349D0"/>
    <w:rsid w:val="00651D35"/>
    <w:rsid w:val="00654490"/>
    <w:rsid w:val="00660AC2"/>
    <w:rsid w:val="00663024"/>
    <w:rsid w:val="00681842"/>
    <w:rsid w:val="0068295C"/>
    <w:rsid w:val="00685A77"/>
    <w:rsid w:val="006C1392"/>
    <w:rsid w:val="006D5EAC"/>
    <w:rsid w:val="0072046A"/>
    <w:rsid w:val="00734401"/>
    <w:rsid w:val="00751F8B"/>
    <w:rsid w:val="00764150"/>
    <w:rsid w:val="00782B1D"/>
    <w:rsid w:val="00846EE1"/>
    <w:rsid w:val="008A54C9"/>
    <w:rsid w:val="008F5D46"/>
    <w:rsid w:val="00920053"/>
    <w:rsid w:val="00953733"/>
    <w:rsid w:val="00964B63"/>
    <w:rsid w:val="0097179D"/>
    <w:rsid w:val="009C287D"/>
    <w:rsid w:val="00A11F94"/>
    <w:rsid w:val="00A61041"/>
    <w:rsid w:val="00A74631"/>
    <w:rsid w:val="00A84852"/>
    <w:rsid w:val="00AA6B1D"/>
    <w:rsid w:val="00AD12E3"/>
    <w:rsid w:val="00AF0FE2"/>
    <w:rsid w:val="00B22749"/>
    <w:rsid w:val="00B32091"/>
    <w:rsid w:val="00B75BC0"/>
    <w:rsid w:val="00B8411B"/>
    <w:rsid w:val="00B84AC3"/>
    <w:rsid w:val="00BE41C9"/>
    <w:rsid w:val="00C33AD2"/>
    <w:rsid w:val="00C8090D"/>
    <w:rsid w:val="00CC69BF"/>
    <w:rsid w:val="00CC78DA"/>
    <w:rsid w:val="00D53255"/>
    <w:rsid w:val="00D84DE5"/>
    <w:rsid w:val="00DA1C0B"/>
    <w:rsid w:val="00DB06E0"/>
    <w:rsid w:val="00DC19CB"/>
    <w:rsid w:val="00E07B3F"/>
    <w:rsid w:val="00E2567A"/>
    <w:rsid w:val="00E4589C"/>
    <w:rsid w:val="00E5517F"/>
    <w:rsid w:val="00E6292C"/>
    <w:rsid w:val="00EC18E4"/>
    <w:rsid w:val="00ED6925"/>
    <w:rsid w:val="00EE13DB"/>
    <w:rsid w:val="00F20C49"/>
    <w:rsid w:val="00F80486"/>
    <w:rsid w:val="00F97BFE"/>
    <w:rsid w:val="00FE241E"/>
    <w:rsid w:val="00FF2805"/>
    <w:rsid w:val="00FF2CB7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00A778-B9B2-4B31-A1B9-57908B02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846E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46EE1"/>
    <w:pPr>
      <w:keepNext/>
      <w:spacing w:before="240" w:after="120"/>
      <w:ind w:firstLine="709"/>
      <w:jc w:val="both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EE1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EE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150"/>
    <w:pPr>
      <w:ind w:left="720" w:firstLine="709"/>
      <w:contextualSpacing/>
    </w:pPr>
    <w:rPr>
      <w:sz w:val="28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641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basedOn w:val="a"/>
    <w:rsid w:val="007641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unhideWhenUsed/>
    <w:rsid w:val="007641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7641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rsid w:val="00846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846EE1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846EE1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846EE1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7">
    <w:name w:val="Body Text"/>
    <w:basedOn w:val="a"/>
    <w:link w:val="a8"/>
    <w:rsid w:val="00846EE1"/>
    <w:rPr>
      <w:sz w:val="28"/>
    </w:rPr>
  </w:style>
  <w:style w:type="character" w:customStyle="1" w:styleId="a8">
    <w:name w:val="Основной текст Знак"/>
    <w:link w:val="a7"/>
    <w:rsid w:val="00846E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846E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6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46EE1"/>
    <w:rPr>
      <w:rFonts w:cs="Times New Roman"/>
    </w:rPr>
  </w:style>
  <w:style w:type="table" w:styleId="ac">
    <w:name w:val="Table Grid"/>
    <w:basedOn w:val="a1"/>
    <w:rsid w:val="00846E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846EE1"/>
    <w:rPr>
      <w:rFonts w:eastAsia="Times New Roman"/>
      <w:sz w:val="22"/>
      <w:szCs w:val="22"/>
      <w:lang w:eastAsia="en-US"/>
    </w:rPr>
  </w:style>
  <w:style w:type="paragraph" w:customStyle="1" w:styleId="s1">
    <w:name w:val="s_1"/>
    <w:basedOn w:val="a"/>
    <w:rsid w:val="00846EE1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846E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46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846EE1"/>
    <w:rPr>
      <w:b/>
      <w:bCs/>
      <w:sz w:val="20"/>
      <w:szCs w:val="20"/>
    </w:rPr>
  </w:style>
  <w:style w:type="character" w:styleId="af0">
    <w:name w:val="Hyperlink"/>
    <w:uiPriority w:val="99"/>
    <w:rsid w:val="00846EE1"/>
    <w:rPr>
      <w:color w:val="0000FF"/>
      <w:u w:val="single"/>
    </w:rPr>
  </w:style>
  <w:style w:type="paragraph" w:customStyle="1" w:styleId="msonormalcxspmiddle">
    <w:name w:val="msonormalcxspmiddle"/>
    <w:basedOn w:val="a"/>
    <w:rsid w:val="00846EE1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46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FollowedHyperlink"/>
    <w:uiPriority w:val="99"/>
    <w:semiHidden/>
    <w:unhideWhenUsed/>
    <w:rsid w:val="00846EE1"/>
    <w:rPr>
      <w:rFonts w:cs="Times New Roman"/>
      <w:color w:val="800080"/>
      <w:u w:val="single"/>
    </w:rPr>
  </w:style>
  <w:style w:type="paragraph" w:customStyle="1" w:styleId="ConsTitle">
    <w:name w:val="ConsTitle"/>
    <w:rsid w:val="00846E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Normal (Web)"/>
    <w:aliases w:val="Обычный (Web)1"/>
    <w:basedOn w:val="a"/>
    <w:link w:val="af3"/>
    <w:uiPriority w:val="99"/>
    <w:unhideWhenUsed/>
    <w:rsid w:val="00846EE1"/>
    <w:pPr>
      <w:spacing w:before="100" w:beforeAutospacing="1" w:after="100" w:afterAutospacing="1"/>
    </w:pPr>
  </w:style>
  <w:style w:type="paragraph" w:customStyle="1" w:styleId="ConsPlusNormal0">
    <w:name w:val="ConsPlusNormal"/>
    <w:rsid w:val="00846EE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4">
    <w:name w:val="Emphasis"/>
    <w:qFormat/>
    <w:rsid w:val="00846EE1"/>
    <w:rPr>
      <w:rFonts w:ascii="Times New Roman" w:hAnsi="Times New Roman"/>
      <w:b w:val="0"/>
      <w:i w:val="0"/>
      <w:iCs/>
      <w:color w:val="auto"/>
      <w:sz w:val="24"/>
    </w:rPr>
  </w:style>
  <w:style w:type="paragraph" w:customStyle="1" w:styleId="ConsPlusCell">
    <w:name w:val="ConsPlusCell"/>
    <w:link w:val="ConsPlusCell0"/>
    <w:rsid w:val="00846EE1"/>
    <w:pPr>
      <w:autoSpaceDE w:val="0"/>
      <w:autoSpaceDN w:val="0"/>
      <w:adjustRightInd w:val="0"/>
    </w:pPr>
    <w:rPr>
      <w:rFonts w:eastAsia="Times New Roman"/>
      <w:sz w:val="26"/>
      <w:szCs w:val="26"/>
      <w:lang w:eastAsia="en-US"/>
    </w:rPr>
  </w:style>
  <w:style w:type="character" w:customStyle="1" w:styleId="ConsPlusCell0">
    <w:name w:val="ConsPlusCell Знак"/>
    <w:link w:val="ConsPlusCell"/>
    <w:locked/>
    <w:rsid w:val="00846EE1"/>
    <w:rPr>
      <w:rFonts w:ascii="Calibri" w:eastAsia="Times New Roman" w:hAnsi="Calibri" w:cs="Times New Roman"/>
      <w:sz w:val="26"/>
      <w:szCs w:val="26"/>
    </w:rPr>
  </w:style>
  <w:style w:type="character" w:customStyle="1" w:styleId="af5">
    <w:name w:val="Основной текст с отступом Знак"/>
    <w:link w:val="af6"/>
    <w:rsid w:val="00846EE1"/>
    <w:rPr>
      <w:rFonts w:eastAsia="Times New Roman"/>
      <w:sz w:val="24"/>
      <w:szCs w:val="24"/>
    </w:rPr>
  </w:style>
  <w:style w:type="paragraph" w:styleId="af6">
    <w:name w:val="Body Text Indent"/>
    <w:basedOn w:val="a"/>
    <w:link w:val="af5"/>
    <w:rsid w:val="00846EE1"/>
    <w:pPr>
      <w:spacing w:after="120"/>
      <w:ind w:left="283" w:firstLine="709"/>
      <w:jc w:val="both"/>
    </w:pPr>
    <w:rPr>
      <w:rFonts w:ascii="Calibri" w:hAnsi="Calibri"/>
      <w:lang w:eastAsia="en-US"/>
    </w:rPr>
  </w:style>
  <w:style w:type="character" w:customStyle="1" w:styleId="13">
    <w:name w:val="Основной текст с отступом Знак1"/>
    <w:uiPriority w:val="99"/>
    <w:semiHidden/>
    <w:rsid w:val="00846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Знак"/>
    <w:link w:val="af8"/>
    <w:locked/>
    <w:rsid w:val="00846EE1"/>
    <w:rPr>
      <w:sz w:val="21"/>
    </w:rPr>
  </w:style>
  <w:style w:type="paragraph" w:styleId="af8">
    <w:name w:val="Plain Text"/>
    <w:basedOn w:val="a"/>
    <w:link w:val="af7"/>
    <w:rsid w:val="00846EE1"/>
    <w:pPr>
      <w:ind w:firstLine="709"/>
    </w:pPr>
    <w:rPr>
      <w:rFonts w:ascii="Calibri" w:eastAsia="Calibri" w:hAnsi="Calibri"/>
      <w:sz w:val="21"/>
      <w:szCs w:val="22"/>
      <w:lang w:eastAsia="en-US"/>
    </w:rPr>
  </w:style>
  <w:style w:type="character" w:customStyle="1" w:styleId="14">
    <w:name w:val="Текст Знак1"/>
    <w:uiPriority w:val="99"/>
    <w:semiHidden/>
    <w:rsid w:val="00846EE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9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a"/>
    <w:uiPriority w:val="99"/>
    <w:semiHidden/>
    <w:rsid w:val="00846EE1"/>
    <w:rPr>
      <w:rFonts w:eastAsia="Times New Roman"/>
      <w:lang w:eastAsia="ko-KR"/>
    </w:rPr>
  </w:style>
  <w:style w:type="paragraph" w:styleId="afa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9"/>
    <w:uiPriority w:val="99"/>
    <w:semiHidden/>
    <w:rsid w:val="00846EE1"/>
    <w:pPr>
      <w:ind w:firstLine="709"/>
    </w:pPr>
    <w:rPr>
      <w:rFonts w:ascii="Calibri" w:hAnsi="Calibri"/>
      <w:sz w:val="22"/>
      <w:szCs w:val="22"/>
      <w:lang w:eastAsia="ko-KR"/>
    </w:rPr>
  </w:style>
  <w:style w:type="character" w:customStyle="1" w:styleId="15">
    <w:name w:val="Текст сноски Знак1"/>
    <w:uiPriority w:val="99"/>
    <w:semiHidden/>
    <w:rsid w:val="00846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link w:val="22"/>
    <w:rsid w:val="00846EE1"/>
    <w:rPr>
      <w:rFonts w:eastAsia="Batang"/>
      <w:sz w:val="24"/>
      <w:szCs w:val="24"/>
    </w:rPr>
  </w:style>
  <w:style w:type="paragraph" w:styleId="22">
    <w:name w:val="Body Text Indent 2"/>
    <w:basedOn w:val="a"/>
    <w:link w:val="21"/>
    <w:rsid w:val="00846EE1"/>
    <w:pPr>
      <w:spacing w:after="120" w:line="480" w:lineRule="auto"/>
      <w:ind w:left="283" w:firstLine="709"/>
    </w:pPr>
    <w:rPr>
      <w:rFonts w:ascii="Calibri" w:eastAsia="Batang" w:hAnsi="Calibri"/>
      <w:lang w:eastAsia="en-US"/>
    </w:rPr>
  </w:style>
  <w:style w:type="character" w:customStyle="1" w:styleId="210">
    <w:name w:val="Основной текст с отступом 2 Знак1"/>
    <w:uiPriority w:val="99"/>
    <w:semiHidden/>
    <w:rsid w:val="00846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азвание Знак"/>
    <w:link w:val="afc"/>
    <w:rsid w:val="00846EE1"/>
    <w:rPr>
      <w:rFonts w:ascii="Times New Roman" w:eastAsia="Times New Roman" w:hAnsi="Times New Roman"/>
      <w:iCs/>
      <w:kern w:val="28"/>
      <w:sz w:val="32"/>
      <w:szCs w:val="32"/>
    </w:rPr>
  </w:style>
  <w:style w:type="paragraph" w:styleId="afc">
    <w:name w:val="Title"/>
    <w:basedOn w:val="2"/>
    <w:next w:val="a"/>
    <w:link w:val="afb"/>
    <w:qFormat/>
    <w:rsid w:val="00846EE1"/>
    <w:pPr>
      <w:spacing w:before="120"/>
      <w:jc w:val="center"/>
      <w:outlineLvl w:val="0"/>
    </w:pPr>
    <w:rPr>
      <w:b w:val="0"/>
      <w:bCs w:val="0"/>
      <w:kern w:val="28"/>
      <w:sz w:val="32"/>
      <w:szCs w:val="32"/>
      <w:lang w:eastAsia="en-US"/>
    </w:rPr>
  </w:style>
  <w:style w:type="character" w:customStyle="1" w:styleId="16">
    <w:name w:val="Название Знак1"/>
    <w:uiPriority w:val="10"/>
    <w:rsid w:val="00846EE1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afd">
    <w:name w:val="Программа"/>
    <w:link w:val="afe"/>
    <w:rsid w:val="00846EE1"/>
    <w:pPr>
      <w:spacing w:after="120"/>
      <w:jc w:val="both"/>
    </w:pPr>
    <w:rPr>
      <w:rFonts w:ascii="Times New Roman" w:eastAsia="Times New Roman" w:hAnsi="Times New Roman"/>
      <w:sz w:val="24"/>
      <w:szCs w:val="26"/>
      <w:lang w:eastAsia="en-US"/>
    </w:rPr>
  </w:style>
  <w:style w:type="character" w:customStyle="1" w:styleId="afe">
    <w:name w:val="Программа Знак"/>
    <w:link w:val="afd"/>
    <w:locked/>
    <w:rsid w:val="00846EE1"/>
    <w:rPr>
      <w:rFonts w:ascii="Times New Roman" w:eastAsia="Times New Roman" w:hAnsi="Times New Roman" w:cs="Times New Roman"/>
      <w:sz w:val="24"/>
      <w:szCs w:val="26"/>
    </w:rPr>
  </w:style>
  <w:style w:type="character" w:customStyle="1" w:styleId="aff">
    <w:name w:val="Текст примечания Знак"/>
    <w:link w:val="aff0"/>
    <w:uiPriority w:val="99"/>
    <w:rsid w:val="00846EE1"/>
    <w:rPr>
      <w:rFonts w:eastAsia="Times New Roman"/>
    </w:rPr>
  </w:style>
  <w:style w:type="paragraph" w:styleId="aff0">
    <w:name w:val="annotation text"/>
    <w:basedOn w:val="a"/>
    <w:link w:val="aff"/>
    <w:uiPriority w:val="99"/>
    <w:rsid w:val="00846EE1"/>
    <w:pPr>
      <w:spacing w:before="1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7">
    <w:name w:val="Текст примечания Знак1"/>
    <w:uiPriority w:val="99"/>
    <w:semiHidden/>
    <w:rsid w:val="00846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ма примечания Знак"/>
    <w:link w:val="aff2"/>
    <w:uiPriority w:val="99"/>
    <w:rsid w:val="00846EE1"/>
    <w:rPr>
      <w:rFonts w:eastAsia="Times New Roman"/>
      <w:b/>
      <w:bCs/>
    </w:rPr>
  </w:style>
  <w:style w:type="paragraph" w:styleId="aff2">
    <w:name w:val="annotation subject"/>
    <w:basedOn w:val="aff0"/>
    <w:next w:val="aff0"/>
    <w:link w:val="aff1"/>
    <w:uiPriority w:val="99"/>
    <w:rsid w:val="00846EE1"/>
    <w:rPr>
      <w:b/>
      <w:bCs/>
    </w:rPr>
  </w:style>
  <w:style w:type="character" w:customStyle="1" w:styleId="18">
    <w:name w:val="Тема примечания Знак1"/>
    <w:uiPriority w:val="99"/>
    <w:semiHidden/>
    <w:rsid w:val="00846E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No Spacing"/>
    <w:uiPriority w:val="1"/>
    <w:qFormat/>
    <w:rsid w:val="00846EE1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бычный (веб) Знак"/>
    <w:aliases w:val="Обычный (Web)1 Знак"/>
    <w:link w:val="af2"/>
    <w:locked/>
    <w:rsid w:val="00651D3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51D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19">
    <w:name w:val="Нет списка1"/>
    <w:next w:val="a2"/>
    <w:uiPriority w:val="99"/>
    <w:semiHidden/>
    <w:unhideWhenUsed/>
    <w:rsid w:val="000C7D6A"/>
  </w:style>
  <w:style w:type="paragraph" w:customStyle="1" w:styleId="font5">
    <w:name w:val="font5"/>
    <w:basedOn w:val="a"/>
    <w:rsid w:val="000C7D6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0C7D6A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0C7D6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0C7D6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0C7D6A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3">
    <w:name w:val="xl63"/>
    <w:basedOn w:val="a"/>
    <w:rsid w:val="000C7D6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C7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C7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C7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0C7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26">
    <w:name w:val="xl126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7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770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770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3770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63003E9E954669048351509003AB7E31FDE1DA3E0172D0D5059459F01267C4719F7879140244A4D0B565A27C163E35D81AA010E59E8D7B4mA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63003E9E9546690482A041C003AB7E218D71CA0E0172D0D5059459F01267C5519AF8B90493A4B4D1E000B61B9m5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5892</Words>
  <Characters>33589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39403</CharactersWithSpaces>
  <SharedDoc>false</SharedDoc>
  <HLinks>
    <vt:vector size="12" baseType="variant"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consultantplus://offline/ref=74E63003E9E954669048351509003AB7E31FDE1DA3E0172D0D5059459F01267C4719F7879140244A4D0B565A27C163E35D81AA010E59E8D7B4mAJ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consultantplus://offline/ref=74E63003E9E9546690482A041C003AB7E218D71CA0E0172D0D5059459F01267C5519AF8B90493A4B4D1E000B61B9m5J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Компаниец </cp:lastModifiedBy>
  <cp:revision>42</cp:revision>
  <cp:lastPrinted>2022-05-26T10:57:00Z</cp:lastPrinted>
  <dcterms:created xsi:type="dcterms:W3CDTF">2022-11-17T14:49:00Z</dcterms:created>
  <dcterms:modified xsi:type="dcterms:W3CDTF">2023-11-08T07:52:00Z</dcterms:modified>
</cp:coreProperties>
</file>